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50123E" w14:textId="4B6A9236" w:rsidR="00A52CAA" w:rsidRPr="006D46BF" w:rsidRDefault="6C3CE144" w:rsidP="006D46BF">
      <w:pPr>
        <w:pStyle w:val="Title"/>
        <w:jc w:val="center"/>
        <w:rPr>
          <w:rFonts w:eastAsia="Calibri"/>
          <w:sz w:val="40"/>
          <w:szCs w:val="40"/>
        </w:rPr>
      </w:pPr>
      <w:proofErr w:type="gramStart"/>
      <w:r w:rsidRPr="006D46BF">
        <w:rPr>
          <w:rFonts w:eastAsia="Calibri"/>
          <w:sz w:val="40"/>
          <w:szCs w:val="40"/>
        </w:rPr>
        <w:t>Potomac  High</w:t>
      </w:r>
      <w:proofErr w:type="gramEnd"/>
      <w:r w:rsidRPr="006D46BF">
        <w:rPr>
          <w:rFonts w:eastAsia="Calibri"/>
          <w:sz w:val="40"/>
          <w:szCs w:val="40"/>
        </w:rPr>
        <w:t xml:space="preserve"> School Principal’s Advisory Council</w:t>
      </w:r>
      <w:r w:rsidR="006D46BF" w:rsidRPr="006D46BF">
        <w:rPr>
          <w:sz w:val="40"/>
          <w:szCs w:val="40"/>
        </w:rPr>
        <w:br/>
      </w:r>
      <w:r w:rsidRPr="006D46BF">
        <w:rPr>
          <w:rFonts w:eastAsia="Calibri"/>
          <w:sz w:val="40"/>
          <w:szCs w:val="40"/>
        </w:rPr>
        <w:t>Meeting Minutes</w:t>
      </w:r>
      <w:r w:rsidR="006D46BF" w:rsidRPr="006D46BF">
        <w:rPr>
          <w:sz w:val="40"/>
          <w:szCs w:val="40"/>
        </w:rPr>
        <w:br/>
      </w:r>
      <w:r w:rsidRPr="006D46BF">
        <w:rPr>
          <w:rFonts w:eastAsia="Calibri"/>
          <w:sz w:val="40"/>
          <w:szCs w:val="40"/>
        </w:rPr>
        <w:t>Thursday, October 20</w:t>
      </w:r>
      <w:r w:rsidRPr="006D46BF">
        <w:rPr>
          <w:rFonts w:eastAsia="Calibri"/>
          <w:sz w:val="40"/>
          <w:szCs w:val="40"/>
          <w:vertAlign w:val="superscript"/>
        </w:rPr>
        <w:t>th</w:t>
      </w:r>
      <w:r w:rsidRPr="006D46BF">
        <w:rPr>
          <w:rFonts w:eastAsia="Calibri"/>
          <w:sz w:val="40"/>
          <w:szCs w:val="40"/>
        </w:rPr>
        <w:t>, 2022</w:t>
      </w:r>
    </w:p>
    <w:p w14:paraId="26DB364C" w14:textId="46410D15" w:rsidR="00A52CAA" w:rsidRDefault="00A52CAA" w:rsidP="42FB1701">
      <w:pPr>
        <w:jc w:val="center"/>
        <w:rPr>
          <w:rFonts w:ascii="Calibri" w:eastAsia="Calibri" w:hAnsi="Calibri" w:cs="Calibri"/>
          <w:color w:val="000000" w:themeColor="text1"/>
        </w:rPr>
      </w:pPr>
    </w:p>
    <w:p w14:paraId="1787042E" w14:textId="73CAB6BD" w:rsidR="00A52CAA" w:rsidRDefault="6C3CE144" w:rsidP="42FB1701">
      <w:pPr>
        <w:rPr>
          <w:rFonts w:ascii="Calibri" w:eastAsia="Calibri" w:hAnsi="Calibri" w:cs="Calibri"/>
          <w:color w:val="000000" w:themeColor="text1"/>
        </w:rPr>
      </w:pPr>
      <w:r w:rsidRPr="42FB1701">
        <w:rPr>
          <w:rFonts w:ascii="Calibri" w:eastAsia="Calibri" w:hAnsi="Calibri" w:cs="Calibri"/>
          <w:color w:val="000000" w:themeColor="text1"/>
        </w:rPr>
        <w:t xml:space="preserve">Meeting called to order: </w:t>
      </w:r>
      <w:r w:rsidR="495DB158" w:rsidRPr="42FB1701">
        <w:rPr>
          <w:rFonts w:ascii="Calibri" w:eastAsia="Calibri" w:hAnsi="Calibri" w:cs="Calibri"/>
          <w:color w:val="000000" w:themeColor="text1"/>
        </w:rPr>
        <w:t>6:02 pm</w:t>
      </w:r>
    </w:p>
    <w:p w14:paraId="6CD77062" w14:textId="6A9081E5" w:rsidR="00A52CAA" w:rsidRDefault="6C3CE144" w:rsidP="42FB1701">
      <w:pPr>
        <w:rPr>
          <w:rFonts w:ascii="Calibri" w:eastAsia="Calibri" w:hAnsi="Calibri" w:cs="Calibri"/>
          <w:color w:val="000000" w:themeColor="text1"/>
        </w:rPr>
      </w:pPr>
      <w:r w:rsidRPr="42FB1701">
        <w:rPr>
          <w:rFonts w:ascii="Calibri" w:eastAsia="Calibri" w:hAnsi="Calibri" w:cs="Calibri"/>
          <w:color w:val="000000" w:themeColor="text1"/>
        </w:rPr>
        <w:t xml:space="preserve">Members in attendance: Brandon Boles, Nicole </w:t>
      </w:r>
      <w:proofErr w:type="spellStart"/>
      <w:r w:rsidRPr="42FB1701">
        <w:rPr>
          <w:rFonts w:ascii="Calibri" w:eastAsia="Calibri" w:hAnsi="Calibri" w:cs="Calibri"/>
          <w:color w:val="000000" w:themeColor="text1"/>
        </w:rPr>
        <w:t>Chamblin</w:t>
      </w:r>
      <w:proofErr w:type="spellEnd"/>
      <w:r w:rsidRPr="42FB1701">
        <w:rPr>
          <w:rFonts w:ascii="Calibri" w:eastAsia="Calibri" w:hAnsi="Calibri" w:cs="Calibri"/>
          <w:color w:val="000000" w:themeColor="text1"/>
        </w:rPr>
        <w:t xml:space="preserve"> (chairperson), Veronica Miller (secretary)</w:t>
      </w:r>
    </w:p>
    <w:p w14:paraId="25696997" w14:textId="5A7A5B9F" w:rsidR="00A52CAA" w:rsidRDefault="00A52CAA" w:rsidP="42FB1701">
      <w:pPr>
        <w:rPr>
          <w:rFonts w:ascii="Calibri" w:eastAsia="Calibri" w:hAnsi="Calibri" w:cs="Calibri"/>
          <w:color w:val="000000" w:themeColor="text1"/>
        </w:rPr>
      </w:pPr>
    </w:p>
    <w:p w14:paraId="2319C4C5" w14:textId="1E6B641F" w:rsidR="006D46BF" w:rsidRDefault="006D46BF" w:rsidP="006D46BF">
      <w:pPr>
        <w:pStyle w:val="Heading1"/>
        <w:rPr>
          <w:rFonts w:eastAsia="Calibri"/>
        </w:rPr>
      </w:pPr>
      <w:r>
        <w:rPr>
          <w:rFonts w:eastAsia="Calibri"/>
        </w:rPr>
        <w:t>Agenda</w:t>
      </w:r>
    </w:p>
    <w:p w14:paraId="597EDD35" w14:textId="42A61407" w:rsidR="00A52CAA" w:rsidRPr="006D46BF" w:rsidRDefault="6C3CE144" w:rsidP="006D46BF">
      <w:pPr>
        <w:pStyle w:val="Heading2"/>
      </w:pPr>
      <w:r w:rsidRPr="006D46BF">
        <w:t>I.</w:t>
      </w:r>
      <w:r w:rsidR="006D46BF" w:rsidRPr="006D46BF">
        <w:tab/>
      </w:r>
      <w:r w:rsidRPr="006D46BF">
        <w:rPr>
          <w:rStyle w:val="Heading2Char"/>
        </w:rPr>
        <w:t>Welcome</w:t>
      </w:r>
    </w:p>
    <w:p w14:paraId="3BE26554" w14:textId="199B4CED" w:rsidR="00A52CAA" w:rsidRPr="006D46BF" w:rsidRDefault="6C3CE144" w:rsidP="006D46BF">
      <w:pPr>
        <w:pStyle w:val="Heading2"/>
      </w:pPr>
      <w:r w:rsidRPr="006D46BF">
        <w:t>II.</w:t>
      </w:r>
      <w:r w:rsidR="006D46BF" w:rsidRPr="006D46BF">
        <w:tab/>
      </w:r>
      <w:r w:rsidRPr="006D46BF">
        <w:rPr>
          <w:rStyle w:val="Heading2Char"/>
        </w:rPr>
        <w:t>Review of Minutes/Approval</w:t>
      </w:r>
    </w:p>
    <w:p w14:paraId="3486A3D8" w14:textId="5E0E789A" w:rsidR="00A52CAA" w:rsidRDefault="6C3CE144" w:rsidP="006D46BF">
      <w:pPr>
        <w:pStyle w:val="Heading2"/>
      </w:pPr>
      <w:r w:rsidRPr="42FB1701">
        <w:rPr>
          <w:rFonts w:eastAsia="Calibri"/>
        </w:rPr>
        <w:t>III.</w:t>
      </w:r>
      <w:r w:rsidR="006D46BF">
        <w:tab/>
      </w:r>
      <w:r w:rsidRPr="42FB1701">
        <w:rPr>
          <w:rFonts w:eastAsia="Calibri"/>
        </w:rPr>
        <w:t>Review of Bylaws</w:t>
      </w:r>
    </w:p>
    <w:p w14:paraId="24DF71B7" w14:textId="247B91C1" w:rsidR="00A52CAA" w:rsidRDefault="6C33B29D" w:rsidP="556967CD">
      <w:pPr>
        <w:pStyle w:val="ListParagraph"/>
        <w:numPr>
          <w:ilvl w:val="0"/>
          <w:numId w:val="8"/>
        </w:numPr>
        <w:rPr>
          <w:rFonts w:ascii="Calibri" w:eastAsia="Calibri" w:hAnsi="Calibri" w:cs="Calibri"/>
          <w:color w:val="000000" w:themeColor="text1"/>
        </w:rPr>
      </w:pPr>
      <w:r w:rsidRPr="556967CD">
        <w:rPr>
          <w:rFonts w:ascii="Calibri" w:eastAsia="Calibri" w:hAnsi="Calibri" w:cs="Calibri"/>
          <w:color w:val="000000" w:themeColor="text1"/>
        </w:rPr>
        <w:t>B</w:t>
      </w:r>
      <w:r w:rsidR="37325270" w:rsidRPr="556967CD">
        <w:rPr>
          <w:rFonts w:ascii="Calibri" w:eastAsia="Calibri" w:hAnsi="Calibri" w:cs="Calibri"/>
          <w:color w:val="000000" w:themeColor="text1"/>
        </w:rPr>
        <w:t>yl</w:t>
      </w:r>
      <w:r w:rsidR="652305A7" w:rsidRPr="556967CD">
        <w:rPr>
          <w:rFonts w:ascii="Calibri" w:eastAsia="Calibri" w:hAnsi="Calibri" w:cs="Calibri"/>
          <w:color w:val="000000" w:themeColor="text1"/>
        </w:rPr>
        <w:t>aw</w:t>
      </w:r>
      <w:r w:rsidR="37325270" w:rsidRPr="556967CD">
        <w:rPr>
          <w:rFonts w:ascii="Calibri" w:eastAsia="Calibri" w:hAnsi="Calibri" w:cs="Calibri"/>
          <w:color w:val="000000" w:themeColor="text1"/>
        </w:rPr>
        <w:t xml:space="preserve">s </w:t>
      </w:r>
      <w:r w:rsidR="0230E8DD" w:rsidRPr="556967CD">
        <w:rPr>
          <w:rFonts w:ascii="Calibri" w:eastAsia="Calibri" w:hAnsi="Calibri" w:cs="Calibri"/>
          <w:color w:val="000000" w:themeColor="text1"/>
        </w:rPr>
        <w:t xml:space="preserve">with proposed revisions </w:t>
      </w:r>
      <w:r w:rsidR="7A9EFF49" w:rsidRPr="556967CD">
        <w:rPr>
          <w:rFonts w:ascii="Calibri" w:eastAsia="Calibri" w:hAnsi="Calibri" w:cs="Calibri"/>
          <w:color w:val="000000" w:themeColor="text1"/>
        </w:rPr>
        <w:t xml:space="preserve">will be posted on new </w:t>
      </w:r>
      <w:r w:rsidR="37325270" w:rsidRPr="556967CD">
        <w:rPr>
          <w:rFonts w:ascii="Calibri" w:eastAsia="Calibri" w:hAnsi="Calibri" w:cs="Calibri"/>
          <w:color w:val="000000" w:themeColor="text1"/>
        </w:rPr>
        <w:t xml:space="preserve">PAC section of school website </w:t>
      </w:r>
    </w:p>
    <w:p w14:paraId="1DDC70C6" w14:textId="3DB4C8AE" w:rsidR="00A52CAA" w:rsidRDefault="4277924F" w:rsidP="556967CD">
      <w:pPr>
        <w:pStyle w:val="ListParagraph"/>
        <w:numPr>
          <w:ilvl w:val="0"/>
          <w:numId w:val="8"/>
        </w:numPr>
        <w:rPr>
          <w:rFonts w:ascii="Calibri" w:eastAsia="Calibri" w:hAnsi="Calibri" w:cs="Calibri"/>
          <w:color w:val="000000" w:themeColor="text1"/>
        </w:rPr>
      </w:pPr>
      <w:r w:rsidRPr="556967CD">
        <w:rPr>
          <w:rFonts w:ascii="Calibri" w:eastAsia="Calibri" w:hAnsi="Calibri" w:cs="Calibri"/>
          <w:color w:val="000000" w:themeColor="text1"/>
        </w:rPr>
        <w:t xml:space="preserve">Revisions to bylaws will be </w:t>
      </w:r>
      <w:r w:rsidR="37325270" w:rsidRPr="556967CD">
        <w:rPr>
          <w:rFonts w:ascii="Calibri" w:eastAsia="Calibri" w:hAnsi="Calibri" w:cs="Calibri"/>
          <w:color w:val="000000" w:themeColor="text1"/>
        </w:rPr>
        <w:t>reviewed</w:t>
      </w:r>
      <w:r w:rsidR="2FC80145" w:rsidRPr="556967CD">
        <w:rPr>
          <w:rFonts w:ascii="Calibri" w:eastAsia="Calibri" w:hAnsi="Calibri" w:cs="Calibri"/>
          <w:color w:val="000000" w:themeColor="text1"/>
        </w:rPr>
        <w:t xml:space="preserve"> </w:t>
      </w:r>
      <w:r w:rsidR="37325270" w:rsidRPr="556967CD">
        <w:rPr>
          <w:rFonts w:ascii="Calibri" w:eastAsia="Calibri" w:hAnsi="Calibri" w:cs="Calibri"/>
          <w:color w:val="000000" w:themeColor="text1"/>
        </w:rPr>
        <w:t xml:space="preserve">and voted on </w:t>
      </w:r>
      <w:r w:rsidR="44EBD6F3" w:rsidRPr="556967CD">
        <w:rPr>
          <w:rFonts w:ascii="Calibri" w:eastAsia="Calibri" w:hAnsi="Calibri" w:cs="Calibri"/>
          <w:color w:val="000000" w:themeColor="text1"/>
        </w:rPr>
        <w:t xml:space="preserve">for approval by membership </w:t>
      </w:r>
      <w:r w:rsidR="37325270" w:rsidRPr="556967CD">
        <w:rPr>
          <w:rFonts w:ascii="Calibri" w:eastAsia="Calibri" w:hAnsi="Calibri" w:cs="Calibri"/>
          <w:color w:val="000000" w:themeColor="text1"/>
        </w:rPr>
        <w:t>in January</w:t>
      </w:r>
    </w:p>
    <w:p w14:paraId="01A60758" w14:textId="499733A1" w:rsidR="00A52CAA" w:rsidRDefault="6C3CE144" w:rsidP="006D46BF">
      <w:pPr>
        <w:pStyle w:val="Heading2"/>
      </w:pPr>
      <w:r w:rsidRPr="42FB1701">
        <w:rPr>
          <w:rFonts w:eastAsia="Calibri"/>
        </w:rPr>
        <w:t>IV.</w:t>
      </w:r>
      <w:r w:rsidR="006D46BF">
        <w:tab/>
      </w:r>
      <w:r w:rsidRPr="42FB1701">
        <w:rPr>
          <w:rFonts w:eastAsia="Calibri"/>
        </w:rPr>
        <w:t>Report on Superintendent’s Advisory Council on Instruction (SACI)</w:t>
      </w:r>
    </w:p>
    <w:p w14:paraId="7D3003A5" w14:textId="4965E4C3" w:rsidR="00A52CAA" w:rsidRDefault="0513EE3A" w:rsidP="556967CD">
      <w:pPr>
        <w:pStyle w:val="ListParagraph"/>
        <w:numPr>
          <w:ilvl w:val="0"/>
          <w:numId w:val="6"/>
        </w:numPr>
        <w:rPr>
          <w:rFonts w:ascii="Calibri" w:eastAsia="Calibri" w:hAnsi="Calibri" w:cs="Calibri"/>
          <w:color w:val="000000" w:themeColor="text1"/>
        </w:rPr>
      </w:pPr>
      <w:r w:rsidRPr="556967CD">
        <w:rPr>
          <w:rFonts w:ascii="Calibri" w:eastAsia="Calibri" w:hAnsi="Calibri" w:cs="Calibri"/>
          <w:color w:val="000000" w:themeColor="text1"/>
        </w:rPr>
        <w:t>Dr. McDade</w:t>
      </w:r>
      <w:r w:rsidR="4CA8CFAC" w:rsidRPr="556967CD">
        <w:rPr>
          <w:rFonts w:ascii="Calibri" w:eastAsia="Calibri" w:hAnsi="Calibri" w:cs="Calibri"/>
          <w:color w:val="000000" w:themeColor="text1"/>
        </w:rPr>
        <w:t>’s goal is to get as many</w:t>
      </w:r>
      <w:r w:rsidRPr="556967CD">
        <w:rPr>
          <w:rFonts w:ascii="Calibri" w:eastAsia="Calibri" w:hAnsi="Calibri" w:cs="Calibri"/>
          <w:color w:val="000000" w:themeColor="text1"/>
        </w:rPr>
        <w:t xml:space="preserve"> stakeholders </w:t>
      </w:r>
      <w:r w:rsidR="60D66E1C" w:rsidRPr="556967CD">
        <w:rPr>
          <w:rFonts w:ascii="Calibri" w:eastAsia="Calibri" w:hAnsi="Calibri" w:cs="Calibri"/>
          <w:color w:val="000000" w:themeColor="text1"/>
        </w:rPr>
        <w:t xml:space="preserve">as possible </w:t>
      </w:r>
      <w:r w:rsidRPr="556967CD">
        <w:rPr>
          <w:rFonts w:ascii="Calibri" w:eastAsia="Calibri" w:hAnsi="Calibri" w:cs="Calibri"/>
          <w:color w:val="000000" w:themeColor="text1"/>
        </w:rPr>
        <w:t>to read the strategic plan</w:t>
      </w:r>
    </w:p>
    <w:p w14:paraId="78898F79" w14:textId="648855AF" w:rsidR="00A52CAA" w:rsidRDefault="006D46BF" w:rsidP="556967CD">
      <w:pPr>
        <w:pStyle w:val="ListParagraph"/>
        <w:numPr>
          <w:ilvl w:val="0"/>
          <w:numId w:val="6"/>
        </w:numPr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 xml:space="preserve">Below are the </w:t>
      </w:r>
      <w:r w:rsidR="0F073F65" w:rsidRPr="556967CD">
        <w:rPr>
          <w:rFonts w:ascii="Calibri" w:eastAsia="Calibri" w:hAnsi="Calibri" w:cs="Calibri"/>
          <w:color w:val="000000" w:themeColor="text1"/>
        </w:rPr>
        <w:t>PWCS i</w:t>
      </w:r>
      <w:r w:rsidR="0513EE3A" w:rsidRPr="556967CD">
        <w:rPr>
          <w:rFonts w:ascii="Calibri" w:eastAsia="Calibri" w:hAnsi="Calibri" w:cs="Calibri"/>
          <w:color w:val="000000" w:themeColor="text1"/>
        </w:rPr>
        <w:t>nitiatives and successes tied to strategic plan:</w:t>
      </w:r>
    </w:p>
    <w:p w14:paraId="4B47AC98" w14:textId="38FB6F53" w:rsidR="00A52CAA" w:rsidRDefault="0513EE3A" w:rsidP="006D46BF">
      <w:pPr>
        <w:pStyle w:val="Heading3"/>
        <w:rPr>
          <w:rFonts w:eastAsia="Calibri"/>
        </w:rPr>
      </w:pPr>
      <w:r w:rsidRPr="556967CD">
        <w:rPr>
          <w:rFonts w:eastAsia="Calibri"/>
        </w:rPr>
        <w:t>“Learning and achievement for all”</w:t>
      </w:r>
    </w:p>
    <w:p w14:paraId="2695085A" w14:textId="1B604833" w:rsidR="00A52CAA" w:rsidRDefault="0513EE3A" w:rsidP="556967CD">
      <w:pPr>
        <w:pStyle w:val="ListParagraph"/>
        <w:numPr>
          <w:ilvl w:val="1"/>
          <w:numId w:val="6"/>
        </w:numPr>
        <w:rPr>
          <w:rFonts w:ascii="Calibri" w:eastAsia="Calibri" w:hAnsi="Calibri" w:cs="Calibri"/>
          <w:color w:val="000000" w:themeColor="text1"/>
        </w:rPr>
      </w:pPr>
      <w:r w:rsidRPr="556967CD">
        <w:rPr>
          <w:rFonts w:ascii="Calibri" w:eastAsia="Calibri" w:hAnsi="Calibri" w:cs="Calibri"/>
          <w:color w:val="000000" w:themeColor="text1"/>
        </w:rPr>
        <w:t xml:space="preserve">Each school has a continuous improvement plan </w:t>
      </w:r>
      <w:r w:rsidR="35571054" w:rsidRPr="556967CD">
        <w:rPr>
          <w:rFonts w:ascii="Calibri" w:eastAsia="Calibri" w:hAnsi="Calibri" w:cs="Calibri"/>
          <w:color w:val="000000" w:themeColor="text1"/>
        </w:rPr>
        <w:t xml:space="preserve">(CIP) </w:t>
      </w:r>
      <w:r w:rsidRPr="556967CD">
        <w:rPr>
          <w:rFonts w:ascii="Calibri" w:eastAsia="Calibri" w:hAnsi="Calibri" w:cs="Calibri"/>
          <w:color w:val="000000" w:themeColor="text1"/>
        </w:rPr>
        <w:t xml:space="preserve">and </w:t>
      </w:r>
      <w:r w:rsidR="528B33EE" w:rsidRPr="556967CD">
        <w:rPr>
          <w:rFonts w:ascii="Calibri" w:eastAsia="Calibri" w:hAnsi="Calibri" w:cs="Calibri"/>
          <w:color w:val="000000" w:themeColor="text1"/>
        </w:rPr>
        <w:t>Principal’s Advisory Council (</w:t>
      </w:r>
      <w:r w:rsidRPr="556967CD">
        <w:rPr>
          <w:rFonts w:ascii="Calibri" w:eastAsia="Calibri" w:hAnsi="Calibri" w:cs="Calibri"/>
          <w:color w:val="000000" w:themeColor="text1"/>
        </w:rPr>
        <w:t>PAC</w:t>
      </w:r>
      <w:r w:rsidR="0B7028DD" w:rsidRPr="556967CD">
        <w:rPr>
          <w:rFonts w:ascii="Calibri" w:eastAsia="Calibri" w:hAnsi="Calibri" w:cs="Calibri"/>
          <w:color w:val="000000" w:themeColor="text1"/>
        </w:rPr>
        <w:t>)</w:t>
      </w:r>
    </w:p>
    <w:p w14:paraId="1B824060" w14:textId="710633C9" w:rsidR="00A52CAA" w:rsidRDefault="0513EE3A" w:rsidP="42FB1701">
      <w:pPr>
        <w:pStyle w:val="ListParagraph"/>
        <w:numPr>
          <w:ilvl w:val="1"/>
          <w:numId w:val="6"/>
        </w:numPr>
        <w:rPr>
          <w:rFonts w:ascii="Calibri" w:eastAsia="Calibri" w:hAnsi="Calibri" w:cs="Calibri"/>
          <w:color w:val="000000" w:themeColor="text1"/>
        </w:rPr>
      </w:pPr>
      <w:r w:rsidRPr="42FB1701">
        <w:rPr>
          <w:rFonts w:ascii="Calibri" w:eastAsia="Calibri" w:hAnsi="Calibri" w:cs="Calibri"/>
          <w:color w:val="000000" w:themeColor="text1"/>
        </w:rPr>
        <w:t>Ongoing professional learning for staff</w:t>
      </w:r>
    </w:p>
    <w:p w14:paraId="7F96DC2A" w14:textId="1736865B" w:rsidR="00A52CAA" w:rsidRDefault="0513EE3A" w:rsidP="42FB1701">
      <w:pPr>
        <w:pStyle w:val="ListParagraph"/>
        <w:numPr>
          <w:ilvl w:val="1"/>
          <w:numId w:val="6"/>
        </w:numPr>
        <w:rPr>
          <w:rFonts w:ascii="Calibri" w:eastAsia="Calibri" w:hAnsi="Calibri" w:cs="Calibri"/>
          <w:color w:val="000000" w:themeColor="text1"/>
        </w:rPr>
      </w:pPr>
      <w:r w:rsidRPr="42FB1701">
        <w:rPr>
          <w:rFonts w:ascii="Calibri" w:eastAsia="Calibri" w:hAnsi="Calibri" w:cs="Calibri"/>
          <w:color w:val="000000" w:themeColor="text1"/>
        </w:rPr>
        <w:t>Full time gifted teacher in each school</w:t>
      </w:r>
    </w:p>
    <w:p w14:paraId="3AFD5CA5" w14:textId="73E60EF0" w:rsidR="00A52CAA" w:rsidRDefault="0513EE3A" w:rsidP="556967CD">
      <w:pPr>
        <w:pStyle w:val="ListParagraph"/>
        <w:numPr>
          <w:ilvl w:val="1"/>
          <w:numId w:val="6"/>
        </w:numPr>
        <w:rPr>
          <w:rFonts w:ascii="Calibri" w:eastAsia="Calibri" w:hAnsi="Calibri" w:cs="Calibri"/>
          <w:color w:val="000000" w:themeColor="text1"/>
        </w:rPr>
      </w:pPr>
      <w:r w:rsidRPr="556967CD">
        <w:rPr>
          <w:rFonts w:ascii="Calibri" w:eastAsia="Calibri" w:hAnsi="Calibri" w:cs="Calibri"/>
          <w:color w:val="000000" w:themeColor="text1"/>
        </w:rPr>
        <w:t xml:space="preserve">Launched equal opportunity </w:t>
      </w:r>
      <w:proofErr w:type="gramStart"/>
      <w:r w:rsidRPr="556967CD">
        <w:rPr>
          <w:rFonts w:ascii="Calibri" w:eastAsia="Calibri" w:hAnsi="Calibri" w:cs="Calibri"/>
          <w:color w:val="000000" w:themeColor="text1"/>
        </w:rPr>
        <w:t>schools</w:t>
      </w:r>
      <w:proofErr w:type="gramEnd"/>
      <w:r w:rsidRPr="556967CD">
        <w:rPr>
          <w:rFonts w:ascii="Calibri" w:eastAsia="Calibri" w:hAnsi="Calibri" w:cs="Calibri"/>
          <w:color w:val="000000" w:themeColor="text1"/>
        </w:rPr>
        <w:t xml:space="preserve"> initiative for access to advanced classes </w:t>
      </w:r>
      <w:r w:rsidR="374BDFD2" w:rsidRPr="556967CD">
        <w:rPr>
          <w:rFonts w:ascii="Calibri" w:eastAsia="Calibri" w:hAnsi="Calibri" w:cs="Calibri"/>
          <w:color w:val="000000" w:themeColor="text1"/>
        </w:rPr>
        <w:t>outside</w:t>
      </w:r>
      <w:r w:rsidRPr="556967CD">
        <w:rPr>
          <w:rFonts w:ascii="Calibri" w:eastAsia="Calibri" w:hAnsi="Calibri" w:cs="Calibri"/>
          <w:color w:val="000000" w:themeColor="text1"/>
        </w:rPr>
        <w:t xml:space="preserve"> of specialty programs</w:t>
      </w:r>
    </w:p>
    <w:p w14:paraId="53FAA542" w14:textId="6B1C7F5B" w:rsidR="00A52CAA" w:rsidRDefault="0513EE3A" w:rsidP="42FB1701">
      <w:pPr>
        <w:pStyle w:val="ListParagraph"/>
        <w:numPr>
          <w:ilvl w:val="1"/>
          <w:numId w:val="6"/>
        </w:numPr>
        <w:rPr>
          <w:rFonts w:ascii="Calibri" w:eastAsia="Calibri" w:hAnsi="Calibri" w:cs="Calibri"/>
          <w:color w:val="000000" w:themeColor="text1"/>
        </w:rPr>
      </w:pPr>
      <w:r w:rsidRPr="42FB1701">
        <w:rPr>
          <w:rFonts w:ascii="Calibri" w:eastAsia="Calibri" w:hAnsi="Calibri" w:cs="Calibri"/>
          <w:color w:val="000000" w:themeColor="text1"/>
        </w:rPr>
        <w:t>Instructional rounds</w:t>
      </w:r>
    </w:p>
    <w:p w14:paraId="65F629CB" w14:textId="695B4C56" w:rsidR="00A52CAA" w:rsidRDefault="0513EE3A" w:rsidP="006D46BF">
      <w:pPr>
        <w:pStyle w:val="Heading3"/>
        <w:rPr>
          <w:rFonts w:eastAsia="Calibri"/>
        </w:rPr>
      </w:pPr>
      <w:r w:rsidRPr="556967CD">
        <w:rPr>
          <w:rFonts w:eastAsia="Calibri"/>
        </w:rPr>
        <w:t>Positive climate and culture</w:t>
      </w:r>
    </w:p>
    <w:p w14:paraId="243B48C9" w14:textId="1B954266" w:rsidR="00A52CAA" w:rsidRDefault="0513EE3A" w:rsidP="42FB1701">
      <w:pPr>
        <w:pStyle w:val="ListParagraph"/>
        <w:numPr>
          <w:ilvl w:val="1"/>
          <w:numId w:val="6"/>
        </w:numPr>
        <w:rPr>
          <w:rFonts w:ascii="Calibri" w:eastAsia="Calibri" w:hAnsi="Calibri" w:cs="Calibri"/>
          <w:color w:val="000000" w:themeColor="text1"/>
        </w:rPr>
      </w:pPr>
      <w:r w:rsidRPr="42FB1701">
        <w:rPr>
          <w:rFonts w:ascii="Calibri" w:eastAsia="Calibri" w:hAnsi="Calibri" w:cs="Calibri"/>
          <w:color w:val="000000" w:themeColor="text1"/>
        </w:rPr>
        <w:t>Dedicated post-secondary advisor at all high schools</w:t>
      </w:r>
    </w:p>
    <w:p w14:paraId="003EA817" w14:textId="3F4612E7" w:rsidR="00A52CAA" w:rsidRDefault="0513EE3A" w:rsidP="42FB1701">
      <w:pPr>
        <w:pStyle w:val="ListParagraph"/>
        <w:numPr>
          <w:ilvl w:val="1"/>
          <w:numId w:val="6"/>
        </w:numPr>
        <w:rPr>
          <w:rFonts w:ascii="Calibri" w:eastAsia="Calibri" w:hAnsi="Calibri" w:cs="Calibri"/>
          <w:color w:val="000000" w:themeColor="text1"/>
        </w:rPr>
      </w:pPr>
      <w:r w:rsidRPr="42FB1701">
        <w:rPr>
          <w:rFonts w:ascii="Calibri" w:eastAsia="Calibri" w:hAnsi="Calibri" w:cs="Calibri"/>
          <w:color w:val="000000" w:themeColor="text1"/>
        </w:rPr>
        <w:t>PWCS heals</w:t>
      </w:r>
    </w:p>
    <w:p w14:paraId="3EFF52C1" w14:textId="214A9839" w:rsidR="00A52CAA" w:rsidRDefault="0513EE3A" w:rsidP="556967CD">
      <w:pPr>
        <w:pStyle w:val="ListParagraph"/>
        <w:numPr>
          <w:ilvl w:val="1"/>
          <w:numId w:val="6"/>
        </w:numPr>
        <w:rPr>
          <w:rFonts w:ascii="Calibri" w:eastAsia="Calibri" w:hAnsi="Calibri" w:cs="Calibri"/>
          <w:color w:val="000000" w:themeColor="text1"/>
        </w:rPr>
      </w:pPr>
      <w:r w:rsidRPr="556967CD">
        <w:rPr>
          <w:rFonts w:ascii="Calibri" w:eastAsia="Calibri" w:hAnsi="Calibri" w:cs="Calibri"/>
          <w:color w:val="000000" w:themeColor="text1"/>
        </w:rPr>
        <w:t>50 staff members for support core</w:t>
      </w:r>
    </w:p>
    <w:p w14:paraId="7ED69A40" w14:textId="4DA4BE89" w:rsidR="00A52CAA" w:rsidRDefault="0513EE3A" w:rsidP="42FB1701">
      <w:pPr>
        <w:pStyle w:val="ListParagraph"/>
        <w:numPr>
          <w:ilvl w:val="1"/>
          <w:numId w:val="6"/>
        </w:numPr>
        <w:rPr>
          <w:rFonts w:ascii="Calibri" w:eastAsia="Calibri" w:hAnsi="Calibri" w:cs="Calibri"/>
          <w:color w:val="000000" w:themeColor="text1"/>
        </w:rPr>
      </w:pPr>
      <w:r w:rsidRPr="42FB1701">
        <w:rPr>
          <w:rFonts w:ascii="Calibri" w:eastAsia="Calibri" w:hAnsi="Calibri" w:cs="Calibri"/>
          <w:color w:val="000000" w:themeColor="text1"/>
        </w:rPr>
        <w:t>Healing-centered engagement specialists – focus on mental, social-emotional wellbeing for students and staff</w:t>
      </w:r>
    </w:p>
    <w:p w14:paraId="407DA921" w14:textId="38049C47" w:rsidR="00A52CAA" w:rsidRDefault="0513EE3A" w:rsidP="556967CD">
      <w:pPr>
        <w:pStyle w:val="ListParagraph"/>
        <w:numPr>
          <w:ilvl w:val="1"/>
          <w:numId w:val="6"/>
        </w:numPr>
        <w:rPr>
          <w:rFonts w:ascii="Calibri" w:eastAsia="Calibri" w:hAnsi="Calibri" w:cs="Calibri"/>
          <w:color w:val="000000" w:themeColor="text1"/>
        </w:rPr>
      </w:pPr>
      <w:r w:rsidRPr="556967CD">
        <w:rPr>
          <w:rFonts w:ascii="Calibri" w:eastAsia="Calibri" w:hAnsi="Calibri" w:cs="Calibri"/>
          <w:color w:val="000000" w:themeColor="text1"/>
        </w:rPr>
        <w:t xml:space="preserve">PWCS leads – hiring central office and school-based leaders to be reflective of </w:t>
      </w:r>
      <w:r w:rsidR="13E64EBD" w:rsidRPr="556967CD">
        <w:rPr>
          <w:rFonts w:ascii="Calibri" w:eastAsia="Calibri" w:hAnsi="Calibri" w:cs="Calibri"/>
          <w:color w:val="000000" w:themeColor="text1"/>
        </w:rPr>
        <w:t xml:space="preserve">diverse </w:t>
      </w:r>
      <w:r w:rsidRPr="556967CD">
        <w:rPr>
          <w:rFonts w:ascii="Calibri" w:eastAsia="Calibri" w:hAnsi="Calibri" w:cs="Calibri"/>
          <w:color w:val="000000" w:themeColor="text1"/>
        </w:rPr>
        <w:t>student bod</w:t>
      </w:r>
      <w:r w:rsidR="066A66EE" w:rsidRPr="556967CD">
        <w:rPr>
          <w:rFonts w:ascii="Calibri" w:eastAsia="Calibri" w:hAnsi="Calibri" w:cs="Calibri"/>
          <w:color w:val="000000" w:themeColor="text1"/>
        </w:rPr>
        <w:t>y</w:t>
      </w:r>
      <w:r w:rsidRPr="556967CD">
        <w:rPr>
          <w:rFonts w:ascii="Calibri" w:eastAsia="Calibri" w:hAnsi="Calibri" w:cs="Calibri"/>
          <w:color w:val="000000" w:themeColor="text1"/>
        </w:rPr>
        <w:t>, emphasize outreach to community partners</w:t>
      </w:r>
    </w:p>
    <w:p w14:paraId="2B2B8D70" w14:textId="3B57F690" w:rsidR="00A52CAA" w:rsidRDefault="7FAFEB9E" w:rsidP="006D46BF">
      <w:pPr>
        <w:pStyle w:val="Heading3"/>
        <w:rPr>
          <w:rFonts w:eastAsia="Calibri"/>
        </w:rPr>
      </w:pPr>
      <w:r w:rsidRPr="556967CD">
        <w:rPr>
          <w:rFonts w:eastAsia="Calibri"/>
        </w:rPr>
        <w:t xml:space="preserve">Dr. </w:t>
      </w:r>
      <w:r w:rsidR="0513EE3A" w:rsidRPr="556967CD">
        <w:rPr>
          <w:rFonts w:eastAsia="Calibri"/>
        </w:rPr>
        <w:t>McDade</w:t>
      </w:r>
      <w:r w:rsidR="2C83F834" w:rsidRPr="556967CD">
        <w:rPr>
          <w:rFonts w:eastAsia="Calibri"/>
        </w:rPr>
        <w:t xml:space="preserve">’s </w:t>
      </w:r>
      <w:r w:rsidR="3464B4F7" w:rsidRPr="556967CD">
        <w:rPr>
          <w:rFonts w:eastAsia="Calibri"/>
        </w:rPr>
        <w:t xml:space="preserve">goal: PWCS is a </w:t>
      </w:r>
      <w:r w:rsidR="0513EE3A" w:rsidRPr="556967CD">
        <w:rPr>
          <w:rFonts w:eastAsia="Calibri"/>
        </w:rPr>
        <w:t>“</w:t>
      </w:r>
      <w:r w:rsidR="3493DC24" w:rsidRPr="556967CD">
        <w:rPr>
          <w:rFonts w:eastAsia="Calibri"/>
        </w:rPr>
        <w:t>s</w:t>
      </w:r>
      <w:r w:rsidR="0513EE3A" w:rsidRPr="556967CD">
        <w:rPr>
          <w:rFonts w:eastAsia="Calibri"/>
        </w:rPr>
        <w:t>chool system, not a system of schools”</w:t>
      </w:r>
    </w:p>
    <w:p w14:paraId="0A52BE4C" w14:textId="1D7A106B" w:rsidR="00A52CAA" w:rsidRDefault="0513EE3A" w:rsidP="556967CD">
      <w:pPr>
        <w:pStyle w:val="ListParagraph"/>
        <w:numPr>
          <w:ilvl w:val="1"/>
          <w:numId w:val="6"/>
        </w:numPr>
        <w:rPr>
          <w:rFonts w:ascii="Calibri" w:eastAsia="Calibri" w:hAnsi="Calibri" w:cs="Calibri"/>
          <w:color w:val="000000" w:themeColor="text1"/>
        </w:rPr>
      </w:pPr>
      <w:r w:rsidRPr="556967CD">
        <w:rPr>
          <w:rFonts w:ascii="Calibri" w:eastAsia="Calibri" w:hAnsi="Calibri" w:cs="Calibri"/>
          <w:color w:val="000000" w:themeColor="text1"/>
        </w:rPr>
        <w:t>Site based management has missing piece</w:t>
      </w:r>
      <w:r w:rsidR="43E785F6" w:rsidRPr="556967CD">
        <w:rPr>
          <w:rFonts w:ascii="Calibri" w:eastAsia="Calibri" w:hAnsi="Calibri" w:cs="Calibri"/>
          <w:color w:val="000000" w:themeColor="text1"/>
        </w:rPr>
        <w:t>s</w:t>
      </w:r>
      <w:r w:rsidRPr="556967CD">
        <w:rPr>
          <w:rFonts w:ascii="Calibri" w:eastAsia="Calibri" w:hAnsi="Calibri" w:cs="Calibri"/>
          <w:color w:val="000000" w:themeColor="text1"/>
        </w:rPr>
        <w:t xml:space="preserve">- how do we standardize the </w:t>
      </w:r>
      <w:r w:rsidRPr="556967CD">
        <w:rPr>
          <w:rFonts w:ascii="Calibri" w:eastAsia="Calibri" w:hAnsi="Calibri" w:cs="Calibri"/>
          <w:i/>
          <w:iCs/>
          <w:color w:val="000000" w:themeColor="text1"/>
        </w:rPr>
        <w:t>minimums</w:t>
      </w:r>
      <w:r w:rsidRPr="556967CD">
        <w:rPr>
          <w:rFonts w:ascii="Calibri" w:eastAsia="Calibri" w:hAnsi="Calibri" w:cs="Calibri"/>
          <w:color w:val="000000" w:themeColor="text1"/>
        </w:rPr>
        <w:t xml:space="preserve"> needed at each school? </w:t>
      </w:r>
    </w:p>
    <w:p w14:paraId="34A34B75" w14:textId="62771E33" w:rsidR="00A52CAA" w:rsidRDefault="0513EE3A" w:rsidP="556967CD">
      <w:pPr>
        <w:pStyle w:val="ListParagraph"/>
        <w:numPr>
          <w:ilvl w:val="1"/>
          <w:numId w:val="6"/>
        </w:numPr>
        <w:rPr>
          <w:rFonts w:ascii="Calibri" w:eastAsia="Calibri" w:hAnsi="Calibri" w:cs="Calibri"/>
          <w:color w:val="000000" w:themeColor="text1"/>
        </w:rPr>
      </w:pPr>
      <w:r w:rsidRPr="556967CD">
        <w:rPr>
          <w:rFonts w:ascii="Calibri" w:eastAsia="Calibri" w:hAnsi="Calibri" w:cs="Calibri"/>
          <w:color w:val="000000" w:themeColor="text1"/>
        </w:rPr>
        <w:t>Launching budget task force to determine what these minimums are to ensure equity</w:t>
      </w:r>
    </w:p>
    <w:p w14:paraId="56C9BB55" w14:textId="51BEA65A" w:rsidR="00A52CAA" w:rsidRDefault="0513EE3A" w:rsidP="006D46BF">
      <w:pPr>
        <w:pStyle w:val="Heading3"/>
        <w:rPr>
          <w:rFonts w:eastAsia="Calibri"/>
        </w:rPr>
      </w:pPr>
      <w:r w:rsidRPr="556967CD">
        <w:rPr>
          <w:rFonts w:eastAsia="Calibri"/>
        </w:rPr>
        <w:lastRenderedPageBreak/>
        <w:t>Transportation</w:t>
      </w:r>
    </w:p>
    <w:p w14:paraId="43070BD1" w14:textId="1BE23839" w:rsidR="00A52CAA" w:rsidRDefault="0513EE3A" w:rsidP="556967CD">
      <w:pPr>
        <w:pStyle w:val="ListParagraph"/>
        <w:numPr>
          <w:ilvl w:val="1"/>
          <w:numId w:val="6"/>
        </w:numPr>
        <w:rPr>
          <w:rFonts w:ascii="Calibri" w:eastAsia="Calibri" w:hAnsi="Calibri" w:cs="Calibri"/>
          <w:color w:val="000000" w:themeColor="text1"/>
        </w:rPr>
      </w:pPr>
      <w:r w:rsidRPr="556967CD">
        <w:rPr>
          <w:rFonts w:ascii="Calibri" w:eastAsia="Calibri" w:hAnsi="Calibri" w:cs="Calibri"/>
          <w:color w:val="000000" w:themeColor="text1"/>
        </w:rPr>
        <w:t xml:space="preserve">30 new bus drivers in training, actively </w:t>
      </w:r>
      <w:r w:rsidR="23E1F185" w:rsidRPr="556967CD">
        <w:rPr>
          <w:rFonts w:ascii="Calibri" w:eastAsia="Calibri" w:hAnsi="Calibri" w:cs="Calibri"/>
          <w:color w:val="000000" w:themeColor="text1"/>
        </w:rPr>
        <w:t>recruiting</w:t>
      </w:r>
      <w:r w:rsidRPr="556967CD">
        <w:rPr>
          <w:rFonts w:ascii="Calibri" w:eastAsia="Calibri" w:hAnsi="Calibri" w:cs="Calibri"/>
          <w:color w:val="000000" w:themeColor="text1"/>
        </w:rPr>
        <w:t xml:space="preserve"> additional bus drivers</w:t>
      </w:r>
    </w:p>
    <w:p w14:paraId="0B48808C" w14:textId="6A0D014B" w:rsidR="0AD7BBD6" w:rsidRDefault="0AD7BBD6" w:rsidP="006D46BF">
      <w:pPr>
        <w:pStyle w:val="Heading3"/>
        <w:rPr>
          <w:rFonts w:eastAsia="Calibri"/>
        </w:rPr>
      </w:pPr>
      <w:r w:rsidRPr="556967CD">
        <w:rPr>
          <w:rFonts w:eastAsia="Calibri"/>
        </w:rPr>
        <w:t>Capital Improvement</w:t>
      </w:r>
    </w:p>
    <w:p w14:paraId="70D534CE" w14:textId="36B2263B" w:rsidR="00A52CAA" w:rsidRDefault="0513EE3A" w:rsidP="42FB1701">
      <w:pPr>
        <w:pStyle w:val="ListParagraph"/>
        <w:numPr>
          <w:ilvl w:val="1"/>
          <w:numId w:val="6"/>
        </w:numPr>
        <w:rPr>
          <w:rFonts w:ascii="Calibri" w:eastAsia="Calibri" w:hAnsi="Calibri" w:cs="Calibri"/>
          <w:color w:val="000000" w:themeColor="text1"/>
        </w:rPr>
      </w:pPr>
      <w:r w:rsidRPr="42FB1701">
        <w:rPr>
          <w:rFonts w:ascii="Calibri" w:eastAsia="Calibri" w:hAnsi="Calibri" w:cs="Calibri"/>
          <w:color w:val="000000" w:themeColor="text1"/>
        </w:rPr>
        <w:t>Acquiring land in eastern side of county is a challenge</w:t>
      </w:r>
    </w:p>
    <w:p w14:paraId="5E8F9452" w14:textId="1D021593" w:rsidR="00A52CAA" w:rsidRDefault="0513EE3A" w:rsidP="556967CD">
      <w:pPr>
        <w:pStyle w:val="ListParagraph"/>
        <w:numPr>
          <w:ilvl w:val="1"/>
          <w:numId w:val="6"/>
        </w:numPr>
        <w:rPr>
          <w:rFonts w:ascii="Calibri" w:eastAsia="Calibri" w:hAnsi="Calibri" w:cs="Calibri"/>
          <w:color w:val="000000" w:themeColor="text1"/>
        </w:rPr>
      </w:pPr>
      <w:r w:rsidRPr="556967CD">
        <w:rPr>
          <w:rFonts w:ascii="Calibri" w:eastAsia="Calibri" w:hAnsi="Calibri" w:cs="Calibri"/>
          <w:color w:val="000000" w:themeColor="text1"/>
        </w:rPr>
        <w:t xml:space="preserve">How do we decide capital improvement budget priorities? </w:t>
      </w:r>
      <w:proofErr w:type="spellStart"/>
      <w:r w:rsidR="6D51F7BD" w:rsidRPr="556967CD">
        <w:rPr>
          <w:rFonts w:ascii="Calibri" w:eastAsia="Calibri" w:hAnsi="Calibri" w:cs="Calibri"/>
          <w:color w:val="000000" w:themeColor="text1"/>
        </w:rPr>
        <w:t>I.e</w:t>
      </w:r>
      <w:proofErr w:type="spellEnd"/>
      <w:r w:rsidR="6D51F7BD" w:rsidRPr="556967CD">
        <w:rPr>
          <w:rFonts w:ascii="Calibri" w:eastAsia="Calibri" w:hAnsi="Calibri" w:cs="Calibri"/>
          <w:color w:val="000000" w:themeColor="text1"/>
        </w:rPr>
        <w:t xml:space="preserve"> build new schools vs. Improving old schools</w:t>
      </w:r>
    </w:p>
    <w:p w14:paraId="44A63C49" w14:textId="19652C5E" w:rsidR="00A52CAA" w:rsidRDefault="0513EE3A" w:rsidP="006D46BF">
      <w:pPr>
        <w:pStyle w:val="Heading3"/>
        <w:rPr>
          <w:rFonts w:eastAsia="Calibri"/>
        </w:rPr>
      </w:pPr>
      <w:r w:rsidRPr="556967CD">
        <w:rPr>
          <w:rFonts w:eastAsia="Calibri"/>
        </w:rPr>
        <w:t>Paper tutoring</w:t>
      </w:r>
    </w:p>
    <w:p w14:paraId="7F0AFCB5" w14:textId="19C90F1F" w:rsidR="6ABEAB5C" w:rsidRDefault="6ABEAB5C" w:rsidP="556967CD">
      <w:pPr>
        <w:pStyle w:val="ListParagraph"/>
        <w:numPr>
          <w:ilvl w:val="1"/>
          <w:numId w:val="6"/>
        </w:numPr>
        <w:rPr>
          <w:rFonts w:ascii="Calibri" w:eastAsia="Calibri" w:hAnsi="Calibri" w:cs="Calibri"/>
          <w:color w:val="000000" w:themeColor="text1"/>
        </w:rPr>
      </w:pPr>
      <w:r w:rsidRPr="556967CD">
        <w:rPr>
          <w:rFonts w:ascii="Calibri" w:eastAsia="Calibri" w:hAnsi="Calibri" w:cs="Calibri"/>
          <w:color w:val="000000" w:themeColor="text1"/>
        </w:rPr>
        <w:t>Great opportunity for free tutoring</w:t>
      </w:r>
    </w:p>
    <w:p w14:paraId="4B3045C0" w14:textId="53BD4294" w:rsidR="00A52CAA" w:rsidRDefault="0513EE3A" w:rsidP="556967CD">
      <w:pPr>
        <w:pStyle w:val="ListParagraph"/>
        <w:numPr>
          <w:ilvl w:val="1"/>
          <w:numId w:val="6"/>
        </w:numPr>
        <w:rPr>
          <w:rFonts w:ascii="Calibri" w:eastAsia="Calibri" w:hAnsi="Calibri" w:cs="Calibri"/>
          <w:color w:val="000000" w:themeColor="text1"/>
        </w:rPr>
      </w:pPr>
      <w:r w:rsidRPr="556967CD">
        <w:rPr>
          <w:rFonts w:ascii="Calibri" w:eastAsia="Calibri" w:hAnsi="Calibri" w:cs="Calibri"/>
          <w:color w:val="000000" w:themeColor="text1"/>
        </w:rPr>
        <w:t xml:space="preserve">Potomac got a shout out </w:t>
      </w:r>
      <w:r w:rsidR="6890997F" w:rsidRPr="556967CD">
        <w:rPr>
          <w:rFonts w:ascii="Calibri" w:eastAsia="Calibri" w:hAnsi="Calibri" w:cs="Calibri"/>
          <w:color w:val="000000" w:themeColor="text1"/>
        </w:rPr>
        <w:t xml:space="preserve">at SACI </w:t>
      </w:r>
      <w:r w:rsidRPr="556967CD">
        <w:rPr>
          <w:rFonts w:ascii="Calibri" w:eastAsia="Calibri" w:hAnsi="Calibri" w:cs="Calibri"/>
          <w:color w:val="000000" w:themeColor="text1"/>
        </w:rPr>
        <w:t>for a student who has used paper for over 20 hours!</w:t>
      </w:r>
    </w:p>
    <w:p w14:paraId="3B3D3340" w14:textId="218FA35F" w:rsidR="00A52CAA" w:rsidRDefault="6C3CE144" w:rsidP="006D46BF">
      <w:pPr>
        <w:pStyle w:val="Heading2"/>
      </w:pPr>
      <w:r w:rsidRPr="42FB1701">
        <w:rPr>
          <w:rFonts w:eastAsia="Calibri"/>
        </w:rPr>
        <w:t>V.</w:t>
      </w:r>
      <w:r w:rsidR="006D46BF">
        <w:tab/>
      </w:r>
      <w:r w:rsidRPr="42FB1701">
        <w:rPr>
          <w:rFonts w:eastAsia="Calibri"/>
        </w:rPr>
        <w:t>SCA</w:t>
      </w:r>
    </w:p>
    <w:p w14:paraId="1F222C5C" w14:textId="2D849636" w:rsidR="00A52CAA" w:rsidRDefault="186AE243" w:rsidP="556967CD">
      <w:pPr>
        <w:pStyle w:val="ListParagraph"/>
        <w:numPr>
          <w:ilvl w:val="0"/>
          <w:numId w:val="5"/>
        </w:numPr>
        <w:rPr>
          <w:rFonts w:ascii="Calibri" w:eastAsia="Calibri" w:hAnsi="Calibri" w:cs="Calibri"/>
          <w:color w:val="000000" w:themeColor="text1"/>
        </w:rPr>
      </w:pPr>
      <w:r w:rsidRPr="556967CD">
        <w:rPr>
          <w:rFonts w:ascii="Calibri" w:eastAsia="Calibri" w:hAnsi="Calibri" w:cs="Calibri"/>
          <w:color w:val="000000" w:themeColor="text1"/>
        </w:rPr>
        <w:t xml:space="preserve">Mrs. </w:t>
      </w:r>
      <w:proofErr w:type="spellStart"/>
      <w:r w:rsidRPr="556967CD">
        <w:rPr>
          <w:rFonts w:ascii="Calibri" w:eastAsia="Calibri" w:hAnsi="Calibri" w:cs="Calibri"/>
          <w:color w:val="000000" w:themeColor="text1"/>
        </w:rPr>
        <w:t>Chamblin</w:t>
      </w:r>
      <w:proofErr w:type="spellEnd"/>
      <w:r w:rsidRPr="556967CD">
        <w:rPr>
          <w:rFonts w:ascii="Calibri" w:eastAsia="Calibri" w:hAnsi="Calibri" w:cs="Calibri"/>
          <w:color w:val="000000" w:themeColor="text1"/>
        </w:rPr>
        <w:t xml:space="preserve"> </w:t>
      </w:r>
      <w:r w:rsidR="203679C1" w:rsidRPr="556967CD">
        <w:rPr>
          <w:rFonts w:ascii="Calibri" w:eastAsia="Calibri" w:hAnsi="Calibri" w:cs="Calibri"/>
          <w:color w:val="000000" w:themeColor="text1"/>
        </w:rPr>
        <w:t xml:space="preserve">and Mr. Boles will reach out to </w:t>
      </w:r>
      <w:r w:rsidRPr="556967CD">
        <w:rPr>
          <w:rFonts w:ascii="Calibri" w:eastAsia="Calibri" w:hAnsi="Calibri" w:cs="Calibri"/>
          <w:color w:val="000000" w:themeColor="text1"/>
        </w:rPr>
        <w:t>SCA sponsor</w:t>
      </w:r>
      <w:r w:rsidR="4E25D9A5" w:rsidRPr="556967CD">
        <w:rPr>
          <w:rFonts w:ascii="Calibri" w:eastAsia="Calibri" w:hAnsi="Calibri" w:cs="Calibri"/>
          <w:color w:val="000000" w:themeColor="text1"/>
        </w:rPr>
        <w:t>s</w:t>
      </w:r>
      <w:r w:rsidRPr="556967CD">
        <w:rPr>
          <w:rFonts w:ascii="Calibri" w:eastAsia="Calibri" w:hAnsi="Calibri" w:cs="Calibri"/>
          <w:color w:val="000000" w:themeColor="text1"/>
        </w:rPr>
        <w:t xml:space="preserve"> to invite </w:t>
      </w:r>
      <w:r w:rsidR="1A4BF8A4" w:rsidRPr="556967CD">
        <w:rPr>
          <w:rFonts w:ascii="Calibri" w:eastAsia="Calibri" w:hAnsi="Calibri" w:cs="Calibri"/>
          <w:color w:val="000000" w:themeColor="text1"/>
        </w:rPr>
        <w:t xml:space="preserve">student </w:t>
      </w:r>
      <w:r w:rsidRPr="556967CD">
        <w:rPr>
          <w:rFonts w:ascii="Calibri" w:eastAsia="Calibri" w:hAnsi="Calibri" w:cs="Calibri"/>
          <w:color w:val="000000" w:themeColor="text1"/>
        </w:rPr>
        <w:t>representatives to</w:t>
      </w:r>
      <w:r w:rsidR="2206C6B2" w:rsidRPr="556967CD">
        <w:rPr>
          <w:rFonts w:ascii="Calibri" w:eastAsia="Calibri" w:hAnsi="Calibri" w:cs="Calibri"/>
          <w:color w:val="000000" w:themeColor="text1"/>
        </w:rPr>
        <w:t xml:space="preserve"> future</w:t>
      </w:r>
      <w:r w:rsidRPr="556967CD">
        <w:rPr>
          <w:rFonts w:ascii="Calibri" w:eastAsia="Calibri" w:hAnsi="Calibri" w:cs="Calibri"/>
          <w:color w:val="000000" w:themeColor="text1"/>
        </w:rPr>
        <w:t xml:space="preserve"> meeting</w:t>
      </w:r>
      <w:r w:rsidR="54E83516" w:rsidRPr="556967CD">
        <w:rPr>
          <w:rFonts w:ascii="Calibri" w:eastAsia="Calibri" w:hAnsi="Calibri" w:cs="Calibri"/>
          <w:color w:val="000000" w:themeColor="text1"/>
        </w:rPr>
        <w:t>s</w:t>
      </w:r>
    </w:p>
    <w:p w14:paraId="53081A2F" w14:textId="62253FAA" w:rsidR="00A52CAA" w:rsidRDefault="6C3CE144" w:rsidP="006D46BF">
      <w:pPr>
        <w:pStyle w:val="Heading2"/>
      </w:pPr>
      <w:r w:rsidRPr="42FB1701">
        <w:rPr>
          <w:rFonts w:eastAsia="Calibri"/>
        </w:rPr>
        <w:t>VI.</w:t>
      </w:r>
      <w:r w:rsidR="006D46BF">
        <w:tab/>
      </w:r>
      <w:r w:rsidRPr="42FB1701">
        <w:rPr>
          <w:rFonts w:eastAsia="Calibri"/>
        </w:rPr>
        <w:t>PTSO</w:t>
      </w:r>
    </w:p>
    <w:p w14:paraId="35F4761F" w14:textId="2BFDF2B6" w:rsidR="00A52CAA" w:rsidRDefault="7F233E1D" w:rsidP="556967CD">
      <w:pPr>
        <w:pStyle w:val="ListParagraph"/>
        <w:numPr>
          <w:ilvl w:val="0"/>
          <w:numId w:val="7"/>
        </w:numPr>
        <w:rPr>
          <w:rFonts w:ascii="Calibri" w:eastAsia="Calibri" w:hAnsi="Calibri" w:cs="Calibri"/>
          <w:color w:val="000000" w:themeColor="text1"/>
        </w:rPr>
      </w:pPr>
      <w:r w:rsidRPr="556967CD">
        <w:rPr>
          <w:rFonts w:ascii="Calibri" w:eastAsia="Calibri" w:hAnsi="Calibri" w:cs="Calibri"/>
          <w:color w:val="000000" w:themeColor="text1"/>
        </w:rPr>
        <w:t xml:space="preserve">Will </w:t>
      </w:r>
      <w:r w:rsidR="3862C0D1" w:rsidRPr="556967CD">
        <w:rPr>
          <w:rFonts w:ascii="Calibri" w:eastAsia="Calibri" w:hAnsi="Calibri" w:cs="Calibri"/>
          <w:color w:val="000000" w:themeColor="text1"/>
        </w:rPr>
        <w:t xml:space="preserve">request that </w:t>
      </w:r>
      <w:r w:rsidR="507820D7" w:rsidRPr="556967CD">
        <w:rPr>
          <w:rFonts w:ascii="Calibri" w:eastAsia="Calibri" w:hAnsi="Calibri" w:cs="Calibri"/>
          <w:color w:val="000000" w:themeColor="text1"/>
        </w:rPr>
        <w:t xml:space="preserve">PTSO </w:t>
      </w:r>
      <w:r w:rsidR="3A5E8115" w:rsidRPr="556967CD">
        <w:rPr>
          <w:rFonts w:ascii="Calibri" w:eastAsia="Calibri" w:hAnsi="Calibri" w:cs="Calibri"/>
          <w:color w:val="000000" w:themeColor="text1"/>
        </w:rPr>
        <w:t>meetings that are on the same night as PAC meetings are in person</w:t>
      </w:r>
      <w:r w:rsidR="39206F4D" w:rsidRPr="556967CD">
        <w:rPr>
          <w:rFonts w:ascii="Calibri" w:eastAsia="Calibri" w:hAnsi="Calibri" w:cs="Calibri"/>
          <w:color w:val="000000" w:themeColor="text1"/>
        </w:rPr>
        <w:t xml:space="preserve"> to help boost PAC attendance</w:t>
      </w:r>
    </w:p>
    <w:p w14:paraId="294641FC" w14:textId="2938EFA4" w:rsidR="00A52CAA" w:rsidRDefault="6C3CE144" w:rsidP="006D46BF">
      <w:pPr>
        <w:pStyle w:val="Heading2"/>
      </w:pPr>
      <w:r w:rsidRPr="42FB1701">
        <w:rPr>
          <w:rFonts w:eastAsia="Calibri"/>
        </w:rPr>
        <w:t>VII.</w:t>
      </w:r>
      <w:r w:rsidR="006D46BF">
        <w:tab/>
      </w:r>
      <w:r w:rsidRPr="42FB1701">
        <w:rPr>
          <w:rFonts w:eastAsia="Calibri"/>
        </w:rPr>
        <w:t>Potomac News</w:t>
      </w:r>
    </w:p>
    <w:p w14:paraId="7305C000" w14:textId="0F9B91FF" w:rsidR="00A52CAA" w:rsidRDefault="1ED178A7" w:rsidP="42FB1701">
      <w:pPr>
        <w:pStyle w:val="ListParagraph"/>
        <w:numPr>
          <w:ilvl w:val="0"/>
          <w:numId w:val="4"/>
        </w:numPr>
        <w:rPr>
          <w:rFonts w:ascii="Calibri" w:eastAsia="Calibri" w:hAnsi="Calibri" w:cs="Calibri"/>
          <w:color w:val="000000" w:themeColor="text1"/>
        </w:rPr>
      </w:pPr>
      <w:r w:rsidRPr="42FB1701">
        <w:rPr>
          <w:rFonts w:ascii="Calibri" w:eastAsia="Calibri" w:hAnsi="Calibri" w:cs="Calibri"/>
          <w:color w:val="000000" w:themeColor="text1"/>
        </w:rPr>
        <w:t>Quarter ends 10/28</w:t>
      </w:r>
    </w:p>
    <w:p w14:paraId="26CA96E2" w14:textId="3CF17D5F" w:rsidR="00A52CAA" w:rsidRDefault="1ED178A7" w:rsidP="556967CD">
      <w:pPr>
        <w:pStyle w:val="ListParagraph"/>
        <w:numPr>
          <w:ilvl w:val="0"/>
          <w:numId w:val="4"/>
        </w:numPr>
        <w:rPr>
          <w:rFonts w:ascii="Calibri" w:eastAsia="Calibri" w:hAnsi="Calibri" w:cs="Calibri"/>
          <w:color w:val="000000" w:themeColor="text1"/>
        </w:rPr>
      </w:pPr>
      <w:r w:rsidRPr="556967CD">
        <w:rPr>
          <w:rFonts w:ascii="Calibri" w:eastAsia="Calibri" w:hAnsi="Calibri" w:cs="Calibri"/>
          <w:color w:val="000000" w:themeColor="text1"/>
        </w:rPr>
        <w:t xml:space="preserve">Academic awards </w:t>
      </w:r>
      <w:r w:rsidR="1796AF84" w:rsidRPr="556967CD">
        <w:rPr>
          <w:rFonts w:ascii="Calibri" w:eastAsia="Calibri" w:hAnsi="Calibri" w:cs="Calibri"/>
          <w:color w:val="000000" w:themeColor="text1"/>
        </w:rPr>
        <w:t>10/25</w:t>
      </w:r>
    </w:p>
    <w:p w14:paraId="1528854D" w14:textId="46F540C9" w:rsidR="00A52CAA" w:rsidRDefault="1ED178A7" w:rsidP="556967CD">
      <w:pPr>
        <w:pStyle w:val="ListParagraph"/>
        <w:numPr>
          <w:ilvl w:val="0"/>
          <w:numId w:val="4"/>
        </w:numPr>
        <w:rPr>
          <w:rFonts w:ascii="Calibri" w:eastAsia="Calibri" w:hAnsi="Calibri" w:cs="Calibri"/>
          <w:color w:val="000000" w:themeColor="text1"/>
        </w:rPr>
      </w:pPr>
      <w:r w:rsidRPr="556967CD">
        <w:rPr>
          <w:rFonts w:ascii="Calibri" w:eastAsia="Calibri" w:hAnsi="Calibri" w:cs="Calibri"/>
          <w:color w:val="000000" w:themeColor="text1"/>
        </w:rPr>
        <w:t xml:space="preserve">Specialty night </w:t>
      </w:r>
      <w:r w:rsidR="3B71C7C8" w:rsidRPr="556967CD">
        <w:rPr>
          <w:rFonts w:ascii="Calibri" w:eastAsia="Calibri" w:hAnsi="Calibri" w:cs="Calibri"/>
          <w:color w:val="000000" w:themeColor="text1"/>
        </w:rPr>
        <w:t>10/26</w:t>
      </w:r>
    </w:p>
    <w:p w14:paraId="2251148E" w14:textId="4FA439E7" w:rsidR="00A52CAA" w:rsidRDefault="18EF1465" w:rsidP="42FB1701">
      <w:pPr>
        <w:pStyle w:val="ListParagraph"/>
        <w:numPr>
          <w:ilvl w:val="0"/>
          <w:numId w:val="4"/>
        </w:numPr>
        <w:rPr>
          <w:rFonts w:ascii="Calibri" w:eastAsia="Calibri" w:hAnsi="Calibri" w:cs="Calibri"/>
          <w:color w:val="000000" w:themeColor="text1"/>
        </w:rPr>
      </w:pPr>
      <w:r w:rsidRPr="42FB1701">
        <w:rPr>
          <w:rFonts w:ascii="Calibri" w:eastAsia="Calibri" w:hAnsi="Calibri" w:cs="Calibri"/>
          <w:color w:val="000000" w:themeColor="text1"/>
        </w:rPr>
        <w:t>Strong start to extracurriculars</w:t>
      </w:r>
    </w:p>
    <w:p w14:paraId="148A372E" w14:textId="42FE024A" w:rsidR="00A52CAA" w:rsidRDefault="1ED178A7" w:rsidP="42FB1701">
      <w:pPr>
        <w:pStyle w:val="ListParagraph"/>
        <w:numPr>
          <w:ilvl w:val="0"/>
          <w:numId w:val="4"/>
        </w:numPr>
        <w:rPr>
          <w:rFonts w:ascii="Calibri" w:eastAsia="Calibri" w:hAnsi="Calibri" w:cs="Calibri"/>
          <w:color w:val="000000" w:themeColor="text1"/>
        </w:rPr>
      </w:pPr>
      <w:r w:rsidRPr="42FB1701">
        <w:rPr>
          <w:rFonts w:ascii="Calibri" w:eastAsia="Calibri" w:hAnsi="Calibri" w:cs="Calibri"/>
          <w:color w:val="000000" w:themeColor="text1"/>
        </w:rPr>
        <w:t>Fall sports wrapping up, winter sports starting soon</w:t>
      </w:r>
    </w:p>
    <w:p w14:paraId="64278436" w14:textId="56080856" w:rsidR="00A52CAA" w:rsidRDefault="6C3CE144" w:rsidP="006D46BF">
      <w:pPr>
        <w:pStyle w:val="Heading2"/>
      </w:pPr>
      <w:r w:rsidRPr="42FB1701">
        <w:rPr>
          <w:rFonts w:eastAsia="Calibri"/>
        </w:rPr>
        <w:t>VIII.</w:t>
      </w:r>
      <w:r w:rsidR="006D46BF">
        <w:tab/>
      </w:r>
      <w:r w:rsidRPr="42FB1701">
        <w:rPr>
          <w:rFonts w:eastAsia="Calibri"/>
        </w:rPr>
        <w:t>Budget Priorities &amp; Review</w:t>
      </w:r>
    </w:p>
    <w:p w14:paraId="09E05367" w14:textId="59D45495" w:rsidR="00A52CAA" w:rsidRDefault="5E745C38" w:rsidP="006D46BF">
      <w:pPr>
        <w:pStyle w:val="Heading3"/>
        <w:rPr>
          <w:rFonts w:eastAsia="Calibri"/>
        </w:rPr>
      </w:pPr>
      <w:r w:rsidRPr="556967CD">
        <w:rPr>
          <w:rFonts w:eastAsia="Calibri"/>
        </w:rPr>
        <w:t>Enrollment</w:t>
      </w:r>
      <w:r w:rsidR="2A193F67" w:rsidRPr="556967CD">
        <w:rPr>
          <w:rFonts w:eastAsia="Calibri"/>
        </w:rPr>
        <w:t xml:space="preserve"> numbers finalized on 10/1</w:t>
      </w:r>
    </w:p>
    <w:p w14:paraId="23F5C66E" w14:textId="18ACE727" w:rsidR="00A52CAA" w:rsidRDefault="2A193F67" w:rsidP="556967CD">
      <w:pPr>
        <w:pStyle w:val="ListParagraph"/>
        <w:numPr>
          <w:ilvl w:val="1"/>
          <w:numId w:val="3"/>
        </w:numPr>
        <w:rPr>
          <w:rFonts w:ascii="Calibri" w:eastAsia="Calibri" w:hAnsi="Calibri" w:cs="Calibri"/>
          <w:color w:val="000000" w:themeColor="text1"/>
        </w:rPr>
      </w:pPr>
      <w:r w:rsidRPr="556967CD">
        <w:rPr>
          <w:rFonts w:ascii="Calibri" w:eastAsia="Calibri" w:hAnsi="Calibri" w:cs="Calibri"/>
          <w:color w:val="000000" w:themeColor="text1"/>
        </w:rPr>
        <w:t>Budget</w:t>
      </w:r>
      <w:r w:rsidR="7F5643B0" w:rsidRPr="556967CD">
        <w:rPr>
          <w:rFonts w:ascii="Calibri" w:eastAsia="Calibri" w:hAnsi="Calibri" w:cs="Calibri"/>
          <w:color w:val="000000" w:themeColor="text1"/>
        </w:rPr>
        <w:t xml:space="preserve"> was</w:t>
      </w:r>
      <w:r w:rsidRPr="556967CD">
        <w:rPr>
          <w:rFonts w:ascii="Calibri" w:eastAsia="Calibri" w:hAnsi="Calibri" w:cs="Calibri"/>
          <w:color w:val="000000" w:themeColor="text1"/>
        </w:rPr>
        <w:t xml:space="preserve"> designed for this </w:t>
      </w:r>
      <w:r w:rsidR="3FCAEA8D" w:rsidRPr="556967CD">
        <w:rPr>
          <w:rFonts w:ascii="Calibri" w:eastAsia="Calibri" w:hAnsi="Calibri" w:cs="Calibri"/>
          <w:color w:val="000000" w:themeColor="text1"/>
        </w:rPr>
        <w:t xml:space="preserve">school year </w:t>
      </w:r>
      <w:r w:rsidRPr="556967CD">
        <w:rPr>
          <w:rFonts w:ascii="Calibri" w:eastAsia="Calibri" w:hAnsi="Calibri" w:cs="Calibri"/>
          <w:color w:val="000000" w:themeColor="text1"/>
        </w:rPr>
        <w:t>based on last year’s enrollment numbers (1965)</w:t>
      </w:r>
    </w:p>
    <w:p w14:paraId="468ECDC3" w14:textId="731D3454" w:rsidR="00A52CAA" w:rsidRDefault="2A193F67" w:rsidP="556967CD">
      <w:pPr>
        <w:pStyle w:val="ListParagraph"/>
        <w:numPr>
          <w:ilvl w:val="1"/>
          <w:numId w:val="3"/>
        </w:numPr>
        <w:rPr>
          <w:rFonts w:ascii="Calibri" w:eastAsia="Calibri" w:hAnsi="Calibri" w:cs="Calibri"/>
          <w:color w:val="000000" w:themeColor="text1"/>
        </w:rPr>
      </w:pPr>
      <w:r w:rsidRPr="556967CD">
        <w:rPr>
          <w:rFonts w:ascii="Calibri" w:eastAsia="Calibri" w:hAnsi="Calibri" w:cs="Calibri"/>
          <w:color w:val="000000" w:themeColor="text1"/>
        </w:rPr>
        <w:t>This year’s enrollment is 1999 --&gt; we have an extra ~30 students worth of additional funding</w:t>
      </w:r>
      <w:r w:rsidR="0BE336CA" w:rsidRPr="556967CD">
        <w:rPr>
          <w:rFonts w:ascii="Calibri" w:eastAsia="Calibri" w:hAnsi="Calibri" w:cs="Calibri"/>
          <w:color w:val="000000" w:themeColor="text1"/>
        </w:rPr>
        <w:t xml:space="preserve"> than the budget was designed for</w:t>
      </w:r>
    </w:p>
    <w:p w14:paraId="2BC02845" w14:textId="77777777" w:rsidR="006D46BF" w:rsidRDefault="006D46BF" w:rsidP="006D46BF">
      <w:pPr>
        <w:pStyle w:val="Heading3"/>
        <w:rPr>
          <w:rFonts w:eastAsia="Calibri"/>
        </w:rPr>
      </w:pPr>
      <w:r>
        <w:rPr>
          <w:rFonts w:eastAsia="Calibri"/>
        </w:rPr>
        <w:t>ESSER and ARPA funding</w:t>
      </w:r>
    </w:p>
    <w:p w14:paraId="590C7916" w14:textId="6793CA2E" w:rsidR="00A52CAA" w:rsidRDefault="0BE336CA" w:rsidP="006D46BF">
      <w:pPr>
        <w:pStyle w:val="ListParagraph"/>
        <w:numPr>
          <w:ilvl w:val="0"/>
          <w:numId w:val="10"/>
        </w:numPr>
      </w:pPr>
      <w:r w:rsidRPr="556967CD">
        <w:t>The l</w:t>
      </w:r>
      <w:r w:rsidR="2A193F67" w:rsidRPr="556967CD">
        <w:t>ast two years we had ESSER and ARPA funding</w:t>
      </w:r>
      <w:r w:rsidR="4717F4E3" w:rsidRPr="556967CD">
        <w:t xml:space="preserve"> for COVID relief</w:t>
      </w:r>
      <w:r w:rsidR="2A193F67" w:rsidRPr="556967CD">
        <w:t>, which we no longer have</w:t>
      </w:r>
      <w:bookmarkStart w:id="0" w:name="_GoBack"/>
      <w:bookmarkEnd w:id="0"/>
    </w:p>
    <w:p w14:paraId="204597F2" w14:textId="75295C9A" w:rsidR="00A52CAA" w:rsidRDefault="2A193F67" w:rsidP="42FB1701">
      <w:pPr>
        <w:pStyle w:val="ListParagraph"/>
        <w:numPr>
          <w:ilvl w:val="1"/>
          <w:numId w:val="3"/>
        </w:numPr>
        <w:rPr>
          <w:rFonts w:ascii="Calibri" w:eastAsia="Calibri" w:hAnsi="Calibri" w:cs="Calibri"/>
          <w:color w:val="000000" w:themeColor="text1"/>
        </w:rPr>
      </w:pPr>
      <w:r w:rsidRPr="42FB1701">
        <w:rPr>
          <w:rFonts w:ascii="Calibri" w:eastAsia="Calibri" w:hAnsi="Calibri" w:cs="Calibri"/>
          <w:color w:val="000000" w:themeColor="text1"/>
        </w:rPr>
        <w:t>Example item covered by these funds: unpaid lunch balances (~20k)</w:t>
      </w:r>
    </w:p>
    <w:p w14:paraId="02F0021C" w14:textId="3B702236" w:rsidR="00A52CAA" w:rsidRDefault="2A193F67" w:rsidP="556967CD">
      <w:pPr>
        <w:pStyle w:val="ListParagraph"/>
        <w:numPr>
          <w:ilvl w:val="1"/>
          <w:numId w:val="3"/>
        </w:numPr>
        <w:rPr>
          <w:rFonts w:ascii="Calibri" w:eastAsia="Calibri" w:hAnsi="Calibri" w:cs="Calibri"/>
          <w:color w:val="000000" w:themeColor="text1"/>
        </w:rPr>
      </w:pPr>
      <w:r w:rsidRPr="556967CD">
        <w:rPr>
          <w:rFonts w:ascii="Calibri" w:eastAsia="Calibri" w:hAnsi="Calibri" w:cs="Calibri"/>
          <w:color w:val="000000" w:themeColor="text1"/>
        </w:rPr>
        <w:t xml:space="preserve">We will have to fund items that were funded through COVID funds through </w:t>
      </w:r>
      <w:r w:rsidR="1DF07925" w:rsidRPr="556967CD">
        <w:rPr>
          <w:rFonts w:ascii="Calibri" w:eastAsia="Calibri" w:hAnsi="Calibri" w:cs="Calibri"/>
          <w:color w:val="000000" w:themeColor="text1"/>
        </w:rPr>
        <w:t xml:space="preserve">the </w:t>
      </w:r>
      <w:r w:rsidRPr="556967CD">
        <w:rPr>
          <w:rFonts w:ascii="Calibri" w:eastAsia="Calibri" w:hAnsi="Calibri" w:cs="Calibri"/>
          <w:color w:val="000000" w:themeColor="text1"/>
        </w:rPr>
        <w:t>school budget this year</w:t>
      </w:r>
    </w:p>
    <w:p w14:paraId="763BBCD8" w14:textId="0CCC0B76" w:rsidR="00A52CAA" w:rsidRDefault="2A193F67" w:rsidP="006D46BF">
      <w:pPr>
        <w:pStyle w:val="Heading3"/>
        <w:rPr>
          <w:rFonts w:eastAsia="Calibri"/>
        </w:rPr>
      </w:pPr>
      <w:r w:rsidRPr="556967CD">
        <w:rPr>
          <w:rFonts w:eastAsia="Calibri"/>
        </w:rPr>
        <w:t>PSHS VDOE Accreditation data</w:t>
      </w:r>
    </w:p>
    <w:p w14:paraId="7E862027" w14:textId="7D7B0C95" w:rsidR="00A52CAA" w:rsidRDefault="7DA57285" w:rsidP="556967CD">
      <w:pPr>
        <w:pStyle w:val="ListParagraph"/>
        <w:numPr>
          <w:ilvl w:val="1"/>
          <w:numId w:val="3"/>
        </w:numPr>
        <w:rPr>
          <w:rFonts w:ascii="Calibri" w:eastAsia="Calibri" w:hAnsi="Calibri" w:cs="Calibri"/>
          <w:i/>
          <w:iCs/>
          <w:color w:val="000000" w:themeColor="text1"/>
        </w:rPr>
      </w:pPr>
      <w:r w:rsidRPr="556967CD">
        <w:rPr>
          <w:rFonts w:ascii="Calibri" w:eastAsia="Calibri" w:hAnsi="Calibri" w:cs="Calibri"/>
          <w:i/>
          <w:iCs/>
          <w:color w:val="000000" w:themeColor="text1"/>
        </w:rPr>
        <w:t xml:space="preserve">Note: </w:t>
      </w:r>
      <w:r w:rsidR="336F481C" w:rsidRPr="556967CD">
        <w:rPr>
          <w:rFonts w:ascii="Calibri" w:eastAsia="Calibri" w:hAnsi="Calibri" w:cs="Calibri"/>
          <w:i/>
          <w:iCs/>
          <w:color w:val="000000" w:themeColor="text1"/>
        </w:rPr>
        <w:t>VDOE data represents last FIVE years instead of three, because 2019-2020 and 2021-2022 are not counted</w:t>
      </w:r>
    </w:p>
    <w:p w14:paraId="22C77720" w14:textId="4B214B94" w:rsidR="00A52CAA" w:rsidRDefault="2A193F67" w:rsidP="556967CD">
      <w:pPr>
        <w:pStyle w:val="ListParagraph"/>
        <w:numPr>
          <w:ilvl w:val="1"/>
          <w:numId w:val="3"/>
        </w:numPr>
        <w:rPr>
          <w:rFonts w:ascii="Calibri" w:eastAsia="Calibri" w:hAnsi="Calibri" w:cs="Calibri"/>
          <w:color w:val="000000" w:themeColor="text1"/>
        </w:rPr>
      </w:pPr>
      <w:r w:rsidRPr="556967CD">
        <w:rPr>
          <w:rFonts w:ascii="Calibri" w:eastAsia="Calibri" w:hAnsi="Calibri" w:cs="Calibri"/>
          <w:color w:val="000000" w:themeColor="text1"/>
        </w:rPr>
        <w:t>Focus on</w:t>
      </w:r>
      <w:r w:rsidRPr="556967CD">
        <w:rPr>
          <w:rFonts w:ascii="Calibri" w:eastAsia="Calibri" w:hAnsi="Calibri" w:cs="Calibri"/>
          <w:b/>
          <w:bCs/>
          <w:color w:val="000000" w:themeColor="text1"/>
        </w:rPr>
        <w:t xml:space="preserve"> SPED reading </w:t>
      </w:r>
      <w:r w:rsidRPr="556967CD">
        <w:rPr>
          <w:rFonts w:ascii="Calibri" w:eastAsia="Calibri" w:hAnsi="Calibri" w:cs="Calibri"/>
          <w:color w:val="000000" w:themeColor="text1"/>
        </w:rPr>
        <w:t>(11</w:t>
      </w:r>
      <w:r w:rsidRPr="556967CD">
        <w:rPr>
          <w:rFonts w:ascii="Calibri" w:eastAsia="Calibri" w:hAnsi="Calibri" w:cs="Calibri"/>
          <w:color w:val="000000" w:themeColor="text1"/>
          <w:vertAlign w:val="superscript"/>
        </w:rPr>
        <w:t>th</w:t>
      </w:r>
      <w:r w:rsidRPr="556967CD">
        <w:rPr>
          <w:rFonts w:ascii="Calibri" w:eastAsia="Calibri" w:hAnsi="Calibri" w:cs="Calibri"/>
          <w:color w:val="000000" w:themeColor="text1"/>
        </w:rPr>
        <w:t xml:space="preserve"> grade is only reading SOL, so this data was </w:t>
      </w:r>
      <w:r w:rsidR="54A107A5" w:rsidRPr="556967CD">
        <w:rPr>
          <w:rFonts w:ascii="Calibri" w:eastAsia="Calibri" w:hAnsi="Calibri" w:cs="Calibri"/>
          <w:color w:val="000000" w:themeColor="text1"/>
        </w:rPr>
        <w:t xml:space="preserve">only </w:t>
      </w:r>
      <w:r w:rsidRPr="556967CD">
        <w:rPr>
          <w:rFonts w:ascii="Calibri" w:eastAsia="Calibri" w:hAnsi="Calibri" w:cs="Calibri"/>
          <w:color w:val="000000" w:themeColor="text1"/>
        </w:rPr>
        <w:t>from 11</w:t>
      </w:r>
      <w:r w:rsidRPr="556967CD">
        <w:rPr>
          <w:rFonts w:ascii="Calibri" w:eastAsia="Calibri" w:hAnsi="Calibri" w:cs="Calibri"/>
          <w:color w:val="000000" w:themeColor="text1"/>
          <w:vertAlign w:val="superscript"/>
        </w:rPr>
        <w:t>th</w:t>
      </w:r>
      <w:r w:rsidRPr="556967CD">
        <w:rPr>
          <w:rFonts w:ascii="Calibri" w:eastAsia="Calibri" w:hAnsi="Calibri" w:cs="Calibri"/>
          <w:color w:val="000000" w:themeColor="text1"/>
        </w:rPr>
        <w:t xml:space="preserve"> grade students last school year)</w:t>
      </w:r>
    </w:p>
    <w:p w14:paraId="2748CCA3" w14:textId="4407D779" w:rsidR="00A52CAA" w:rsidRDefault="3D3EC979" w:rsidP="556967CD">
      <w:pPr>
        <w:pStyle w:val="ListParagraph"/>
        <w:numPr>
          <w:ilvl w:val="1"/>
          <w:numId w:val="3"/>
        </w:numPr>
        <w:rPr>
          <w:rFonts w:ascii="Calibri" w:eastAsia="Calibri" w:hAnsi="Calibri" w:cs="Calibri"/>
          <w:color w:val="000000" w:themeColor="text1"/>
        </w:rPr>
      </w:pPr>
      <w:r w:rsidRPr="556967CD">
        <w:rPr>
          <w:rFonts w:ascii="Calibri" w:eastAsia="Calibri" w:hAnsi="Calibri" w:cs="Calibri"/>
          <w:color w:val="000000" w:themeColor="text1"/>
        </w:rPr>
        <w:lastRenderedPageBreak/>
        <w:t xml:space="preserve">Most critical area of need is </w:t>
      </w:r>
      <w:r w:rsidRPr="556967CD">
        <w:rPr>
          <w:rFonts w:ascii="Calibri" w:eastAsia="Calibri" w:hAnsi="Calibri" w:cs="Calibri"/>
          <w:b/>
          <w:bCs/>
          <w:color w:val="000000" w:themeColor="text1"/>
        </w:rPr>
        <w:t>chronic absenteeism</w:t>
      </w:r>
    </w:p>
    <w:p w14:paraId="4B6FAB15" w14:textId="083CC733" w:rsidR="00A52CAA" w:rsidRDefault="317A00F5" w:rsidP="42FB1701">
      <w:pPr>
        <w:pStyle w:val="ListParagraph"/>
        <w:numPr>
          <w:ilvl w:val="2"/>
          <w:numId w:val="3"/>
        </w:numPr>
        <w:rPr>
          <w:rFonts w:ascii="Calibri" w:eastAsia="Calibri" w:hAnsi="Calibri" w:cs="Calibri"/>
          <w:color w:val="000000" w:themeColor="text1"/>
        </w:rPr>
      </w:pPr>
      <w:r w:rsidRPr="42FB1701">
        <w:rPr>
          <w:rFonts w:ascii="Calibri" w:eastAsia="Calibri" w:hAnsi="Calibri" w:cs="Calibri"/>
          <w:color w:val="000000" w:themeColor="text1"/>
        </w:rPr>
        <w:t>“</w:t>
      </w:r>
      <w:r w:rsidR="3D3EC979" w:rsidRPr="42FB1701">
        <w:rPr>
          <w:rFonts w:ascii="Calibri" w:eastAsia="Calibri" w:hAnsi="Calibri" w:cs="Calibri"/>
          <w:color w:val="000000" w:themeColor="text1"/>
        </w:rPr>
        <w:t>Chroni</w:t>
      </w:r>
      <w:r w:rsidR="3A1406DB" w:rsidRPr="42FB1701">
        <w:rPr>
          <w:rFonts w:ascii="Calibri" w:eastAsia="Calibri" w:hAnsi="Calibri" w:cs="Calibri"/>
          <w:color w:val="000000" w:themeColor="text1"/>
        </w:rPr>
        <w:t xml:space="preserve">c </w:t>
      </w:r>
      <w:r w:rsidR="3D3EC979" w:rsidRPr="42FB1701">
        <w:rPr>
          <w:rFonts w:ascii="Calibri" w:eastAsia="Calibri" w:hAnsi="Calibri" w:cs="Calibri"/>
          <w:color w:val="000000" w:themeColor="text1"/>
        </w:rPr>
        <w:t>absenteeism</w:t>
      </w:r>
      <w:r w:rsidR="6B694323" w:rsidRPr="42FB1701">
        <w:rPr>
          <w:rFonts w:ascii="Calibri" w:eastAsia="Calibri" w:hAnsi="Calibri" w:cs="Calibri"/>
          <w:color w:val="000000" w:themeColor="text1"/>
        </w:rPr>
        <w:t>”</w:t>
      </w:r>
      <w:r w:rsidR="3D3EC979" w:rsidRPr="42FB1701">
        <w:rPr>
          <w:rFonts w:ascii="Calibri" w:eastAsia="Calibri" w:hAnsi="Calibri" w:cs="Calibri"/>
          <w:color w:val="000000" w:themeColor="text1"/>
        </w:rPr>
        <w:t xml:space="preserve"> = </w:t>
      </w:r>
      <w:r w:rsidR="424C1143" w:rsidRPr="42FB1701">
        <w:rPr>
          <w:rFonts w:ascii="Calibri" w:eastAsia="Calibri" w:hAnsi="Calibri" w:cs="Calibri"/>
          <w:color w:val="000000" w:themeColor="text1"/>
        </w:rPr>
        <w:t xml:space="preserve">missed 10% of school days for </w:t>
      </w:r>
      <w:r w:rsidR="424C1143" w:rsidRPr="42FB1701">
        <w:rPr>
          <w:rFonts w:ascii="Calibri" w:eastAsia="Calibri" w:hAnsi="Calibri" w:cs="Calibri"/>
          <w:color w:val="000000" w:themeColor="text1"/>
          <w:u w:val="single"/>
        </w:rPr>
        <w:t>any</w:t>
      </w:r>
      <w:r w:rsidR="424C1143" w:rsidRPr="42FB1701">
        <w:rPr>
          <w:rFonts w:ascii="Calibri" w:eastAsia="Calibri" w:hAnsi="Calibri" w:cs="Calibri"/>
          <w:color w:val="000000" w:themeColor="text1"/>
        </w:rPr>
        <w:t xml:space="preserve"> reason</w:t>
      </w:r>
    </w:p>
    <w:p w14:paraId="4CCC5E9B" w14:textId="46B6F1BB" w:rsidR="00A52CAA" w:rsidRDefault="424C1143" w:rsidP="556967CD">
      <w:pPr>
        <w:pStyle w:val="ListParagraph"/>
        <w:numPr>
          <w:ilvl w:val="3"/>
          <w:numId w:val="3"/>
        </w:numPr>
        <w:rPr>
          <w:rFonts w:ascii="Calibri" w:eastAsia="Calibri" w:hAnsi="Calibri" w:cs="Calibri"/>
          <w:color w:val="000000" w:themeColor="text1"/>
        </w:rPr>
      </w:pPr>
      <w:r w:rsidRPr="556967CD">
        <w:rPr>
          <w:rFonts w:ascii="Calibri" w:eastAsia="Calibri" w:hAnsi="Calibri" w:cs="Calibri"/>
          <w:color w:val="000000" w:themeColor="text1"/>
        </w:rPr>
        <w:t>This includes mandatory quarantine</w:t>
      </w:r>
      <w:r w:rsidR="63E44060" w:rsidRPr="556967CD">
        <w:rPr>
          <w:rFonts w:ascii="Calibri" w:eastAsia="Calibri" w:hAnsi="Calibri" w:cs="Calibri"/>
          <w:color w:val="000000" w:themeColor="text1"/>
        </w:rPr>
        <w:t>s</w:t>
      </w:r>
    </w:p>
    <w:p w14:paraId="0BDBB1A5" w14:textId="64AEEE3E" w:rsidR="00A52CAA" w:rsidRDefault="424C1143" w:rsidP="556967CD">
      <w:pPr>
        <w:pStyle w:val="ListParagraph"/>
        <w:numPr>
          <w:ilvl w:val="3"/>
          <w:numId w:val="3"/>
        </w:numPr>
        <w:rPr>
          <w:rFonts w:ascii="Calibri" w:eastAsia="Calibri" w:hAnsi="Calibri" w:cs="Calibri"/>
          <w:color w:val="000000" w:themeColor="text1"/>
        </w:rPr>
      </w:pPr>
      <w:r w:rsidRPr="556967CD">
        <w:rPr>
          <w:rFonts w:ascii="Calibri" w:eastAsia="Calibri" w:hAnsi="Calibri" w:cs="Calibri"/>
          <w:color w:val="000000" w:themeColor="text1"/>
        </w:rPr>
        <w:t>This includes excused absences and OSS</w:t>
      </w:r>
    </w:p>
    <w:p w14:paraId="2DECC0AB" w14:textId="63010D9F" w:rsidR="00A52CAA" w:rsidRDefault="18919F21" w:rsidP="556967CD">
      <w:pPr>
        <w:pStyle w:val="ListParagraph"/>
        <w:numPr>
          <w:ilvl w:val="4"/>
          <w:numId w:val="3"/>
        </w:numPr>
        <w:rPr>
          <w:rFonts w:ascii="Calibri" w:eastAsia="Calibri" w:hAnsi="Calibri" w:cs="Calibri"/>
          <w:color w:val="000000" w:themeColor="text1"/>
        </w:rPr>
      </w:pPr>
      <w:r w:rsidRPr="556967CD">
        <w:rPr>
          <w:rFonts w:ascii="Calibri" w:eastAsia="Calibri" w:hAnsi="Calibri" w:cs="Calibri"/>
          <w:color w:val="000000" w:themeColor="text1"/>
        </w:rPr>
        <w:t>Positive behavior pride committee focusing on alternatives to OSS, like running a more robust ISS program</w:t>
      </w:r>
    </w:p>
    <w:p w14:paraId="21EA5006" w14:textId="42B532DE" w:rsidR="00A52CAA" w:rsidRDefault="424C1143" w:rsidP="556967CD">
      <w:pPr>
        <w:pStyle w:val="ListParagraph"/>
        <w:numPr>
          <w:ilvl w:val="2"/>
          <w:numId w:val="3"/>
        </w:numPr>
        <w:rPr>
          <w:rFonts w:ascii="Calibri" w:eastAsia="Calibri" w:hAnsi="Calibri" w:cs="Calibri"/>
          <w:color w:val="000000" w:themeColor="text1"/>
        </w:rPr>
      </w:pPr>
      <w:r w:rsidRPr="556967CD">
        <w:rPr>
          <w:rFonts w:ascii="Calibri" w:eastAsia="Calibri" w:hAnsi="Calibri" w:cs="Calibri"/>
          <w:color w:val="000000" w:themeColor="text1"/>
        </w:rPr>
        <w:t xml:space="preserve">Chronic absenteeism </w:t>
      </w:r>
      <w:r w:rsidR="5C05F9BF" w:rsidRPr="556967CD">
        <w:rPr>
          <w:rFonts w:ascii="Calibri" w:eastAsia="Calibri" w:hAnsi="Calibri" w:cs="Calibri"/>
          <w:color w:val="000000" w:themeColor="text1"/>
        </w:rPr>
        <w:t xml:space="preserve">is </w:t>
      </w:r>
      <w:r w:rsidRPr="556967CD">
        <w:rPr>
          <w:rFonts w:ascii="Calibri" w:eastAsia="Calibri" w:hAnsi="Calibri" w:cs="Calibri"/>
          <w:color w:val="000000" w:themeColor="text1"/>
        </w:rPr>
        <w:t>close to 40%</w:t>
      </w:r>
    </w:p>
    <w:p w14:paraId="16169FC3" w14:textId="373A5EF4" w:rsidR="00A52CAA" w:rsidRDefault="424C1143" w:rsidP="556967CD">
      <w:pPr>
        <w:pStyle w:val="ListParagraph"/>
        <w:numPr>
          <w:ilvl w:val="3"/>
          <w:numId w:val="3"/>
        </w:numPr>
        <w:rPr>
          <w:rFonts w:ascii="Calibri" w:eastAsia="Calibri" w:hAnsi="Calibri" w:cs="Calibri"/>
          <w:color w:val="000000" w:themeColor="text1"/>
        </w:rPr>
      </w:pPr>
      <w:r w:rsidRPr="556967CD">
        <w:rPr>
          <w:rFonts w:ascii="Calibri" w:eastAsia="Calibri" w:hAnsi="Calibri" w:cs="Calibri"/>
          <w:color w:val="000000" w:themeColor="text1"/>
        </w:rPr>
        <w:t>School population is very transient, which impacts students in special circumstances (I.e. student who moved to area due to military who was enrolled for 20 days and missed 2 days is chronically absent which contributes to our school number)</w:t>
      </w:r>
    </w:p>
    <w:p w14:paraId="0D0B9BC4" w14:textId="77ED5846" w:rsidR="00A52CAA" w:rsidRDefault="424C1143" w:rsidP="556967CD">
      <w:pPr>
        <w:pStyle w:val="ListParagraph"/>
        <w:numPr>
          <w:ilvl w:val="3"/>
          <w:numId w:val="3"/>
        </w:numPr>
        <w:rPr>
          <w:rFonts w:ascii="Calibri" w:eastAsia="Calibri" w:hAnsi="Calibri" w:cs="Calibri"/>
          <w:color w:val="000000" w:themeColor="text1"/>
        </w:rPr>
      </w:pPr>
      <w:r w:rsidRPr="556967CD">
        <w:rPr>
          <w:rFonts w:ascii="Calibri" w:eastAsia="Calibri" w:hAnsi="Calibri" w:cs="Calibri"/>
          <w:color w:val="000000" w:themeColor="text1"/>
        </w:rPr>
        <w:t>Students who were previously absent for religious holidays were counted in absences</w:t>
      </w:r>
    </w:p>
    <w:p w14:paraId="1EACAADD" w14:textId="773D681F" w:rsidR="00A52CAA" w:rsidRDefault="5BEB0BA9" w:rsidP="556967CD">
      <w:pPr>
        <w:pStyle w:val="ListParagraph"/>
        <w:numPr>
          <w:ilvl w:val="1"/>
          <w:numId w:val="3"/>
        </w:numPr>
        <w:rPr>
          <w:rFonts w:ascii="Calibri" w:eastAsia="Calibri" w:hAnsi="Calibri" w:cs="Calibri"/>
          <w:color w:val="000000" w:themeColor="text1"/>
        </w:rPr>
      </w:pPr>
      <w:r w:rsidRPr="556967CD">
        <w:rPr>
          <w:rFonts w:ascii="Calibri" w:eastAsia="Calibri" w:hAnsi="Calibri" w:cs="Calibri"/>
          <w:color w:val="000000" w:themeColor="text1"/>
        </w:rPr>
        <w:t xml:space="preserve">Second most critical area is </w:t>
      </w:r>
      <w:r w:rsidRPr="556967CD">
        <w:rPr>
          <w:rFonts w:ascii="Calibri" w:eastAsia="Calibri" w:hAnsi="Calibri" w:cs="Calibri"/>
          <w:b/>
          <w:bCs/>
          <w:color w:val="000000" w:themeColor="text1"/>
        </w:rPr>
        <w:t>dropout rate</w:t>
      </w:r>
    </w:p>
    <w:p w14:paraId="65C1CCC7" w14:textId="289B3162" w:rsidR="00A52CAA" w:rsidRDefault="5BEB0BA9" w:rsidP="42FB1701">
      <w:pPr>
        <w:pStyle w:val="ListParagraph"/>
        <w:numPr>
          <w:ilvl w:val="2"/>
          <w:numId w:val="3"/>
        </w:numPr>
        <w:rPr>
          <w:rFonts w:ascii="Calibri" w:eastAsia="Calibri" w:hAnsi="Calibri" w:cs="Calibri"/>
          <w:color w:val="000000" w:themeColor="text1"/>
        </w:rPr>
      </w:pPr>
      <w:r w:rsidRPr="42FB1701">
        <w:rPr>
          <w:rFonts w:ascii="Calibri" w:eastAsia="Calibri" w:hAnsi="Calibri" w:cs="Calibri"/>
          <w:color w:val="000000" w:themeColor="text1"/>
        </w:rPr>
        <w:t>Much of our dropout rate is students moving away, enrolling at another school, and not sending back their records</w:t>
      </w:r>
    </w:p>
    <w:p w14:paraId="187A9147" w14:textId="7A4A15CC" w:rsidR="00A52CAA" w:rsidRDefault="5BEB0BA9" w:rsidP="556967CD">
      <w:pPr>
        <w:pStyle w:val="ListParagraph"/>
        <w:numPr>
          <w:ilvl w:val="3"/>
          <w:numId w:val="3"/>
        </w:numPr>
        <w:rPr>
          <w:rFonts w:ascii="Calibri" w:eastAsia="Calibri" w:hAnsi="Calibri" w:cs="Calibri"/>
          <w:color w:val="000000" w:themeColor="text1"/>
        </w:rPr>
      </w:pPr>
      <w:r w:rsidRPr="556967CD">
        <w:rPr>
          <w:rFonts w:ascii="Calibri" w:eastAsia="Calibri" w:hAnsi="Calibri" w:cs="Calibri"/>
          <w:color w:val="000000" w:themeColor="text1"/>
        </w:rPr>
        <w:t xml:space="preserve">This </w:t>
      </w:r>
      <w:r w:rsidR="706A8C80" w:rsidRPr="556967CD">
        <w:rPr>
          <w:rFonts w:ascii="Calibri" w:eastAsia="Calibri" w:hAnsi="Calibri" w:cs="Calibri"/>
          <w:color w:val="000000" w:themeColor="text1"/>
        </w:rPr>
        <w:t xml:space="preserve">especially </w:t>
      </w:r>
      <w:r w:rsidRPr="556967CD">
        <w:rPr>
          <w:rFonts w:ascii="Calibri" w:eastAsia="Calibri" w:hAnsi="Calibri" w:cs="Calibri"/>
          <w:color w:val="000000" w:themeColor="text1"/>
        </w:rPr>
        <w:t xml:space="preserve">impacts our transient and non-English speaking </w:t>
      </w:r>
      <w:r w:rsidRPr="556967CD">
        <w:rPr>
          <w:rFonts w:ascii="Calibri" w:eastAsia="Calibri" w:hAnsi="Calibri" w:cs="Calibri"/>
        </w:rPr>
        <w:t>communities</w:t>
      </w:r>
    </w:p>
    <w:p w14:paraId="34F87BFE" w14:textId="4FB626D1" w:rsidR="00A52CAA" w:rsidRDefault="5F173A4E" w:rsidP="006D46BF">
      <w:pPr>
        <w:pStyle w:val="Heading3"/>
        <w:rPr>
          <w:rFonts w:eastAsia="Calibri"/>
          <w:color w:val="000000" w:themeColor="text1"/>
        </w:rPr>
      </w:pPr>
      <w:r w:rsidRPr="556967CD">
        <w:rPr>
          <w:rFonts w:eastAsia="Calibri"/>
        </w:rPr>
        <w:t>Proposed budget</w:t>
      </w:r>
    </w:p>
    <w:p w14:paraId="40C13127" w14:textId="5B3DC515" w:rsidR="4DEEA6CA" w:rsidRDefault="4DEEA6CA" w:rsidP="556967CD">
      <w:pPr>
        <w:pStyle w:val="ListParagraph"/>
        <w:numPr>
          <w:ilvl w:val="1"/>
          <w:numId w:val="3"/>
        </w:numPr>
        <w:rPr>
          <w:rFonts w:ascii="Calibri" w:eastAsia="Calibri" w:hAnsi="Calibri" w:cs="Calibri"/>
        </w:rPr>
      </w:pPr>
      <w:r w:rsidRPr="556967CD">
        <w:rPr>
          <w:rFonts w:ascii="Calibri" w:eastAsia="Calibri" w:hAnsi="Calibri" w:cs="Calibri"/>
        </w:rPr>
        <w:t>Calculation sheet from PWCS used to determine school funding amount</w:t>
      </w:r>
    </w:p>
    <w:p w14:paraId="17FACF82" w14:textId="4E73B0EE" w:rsidR="00A52CAA" w:rsidRDefault="6EDCD6D2" w:rsidP="556967CD">
      <w:pPr>
        <w:pStyle w:val="ListParagraph"/>
        <w:numPr>
          <w:ilvl w:val="2"/>
          <w:numId w:val="3"/>
        </w:numPr>
        <w:rPr>
          <w:rFonts w:ascii="Calibri" w:eastAsia="Calibri" w:hAnsi="Calibri" w:cs="Calibri"/>
          <w:color w:val="000000" w:themeColor="text1"/>
          <w:highlight w:val="yellow"/>
        </w:rPr>
      </w:pPr>
      <w:r w:rsidRPr="556967CD">
        <w:rPr>
          <w:rFonts w:ascii="Calibri" w:eastAsia="Calibri" w:hAnsi="Calibri" w:cs="Calibri"/>
          <w:color w:val="000000" w:themeColor="text1"/>
        </w:rPr>
        <w:t>School priority to test all 9</w:t>
      </w:r>
      <w:r w:rsidRPr="556967CD">
        <w:rPr>
          <w:rFonts w:ascii="Calibri" w:eastAsia="Calibri" w:hAnsi="Calibri" w:cs="Calibri"/>
          <w:color w:val="000000" w:themeColor="text1"/>
          <w:vertAlign w:val="superscript"/>
        </w:rPr>
        <w:t>th</w:t>
      </w:r>
      <w:r w:rsidRPr="556967CD">
        <w:rPr>
          <w:rFonts w:ascii="Calibri" w:eastAsia="Calibri" w:hAnsi="Calibri" w:cs="Calibri"/>
          <w:color w:val="000000" w:themeColor="text1"/>
        </w:rPr>
        <w:t xml:space="preserve"> graders for Gifted services</w:t>
      </w:r>
      <w:r w:rsidR="2121810C" w:rsidRPr="556967CD">
        <w:rPr>
          <w:rFonts w:ascii="Calibri" w:eastAsia="Calibri" w:hAnsi="Calibri" w:cs="Calibri"/>
          <w:color w:val="000000" w:themeColor="text1"/>
        </w:rPr>
        <w:t xml:space="preserve"> (schools get $640 per pupil for gifted services)</w:t>
      </w:r>
    </w:p>
    <w:p w14:paraId="2DECB469" w14:textId="5F51132A" w:rsidR="00A52CAA" w:rsidRDefault="3C1EBB96" w:rsidP="556967CD">
      <w:pPr>
        <w:pStyle w:val="ListParagraph"/>
        <w:numPr>
          <w:ilvl w:val="3"/>
          <w:numId w:val="3"/>
        </w:numPr>
        <w:rPr>
          <w:rFonts w:ascii="Calibri" w:eastAsia="Calibri" w:hAnsi="Calibri" w:cs="Calibri"/>
          <w:color w:val="000000" w:themeColor="text1"/>
          <w:highlight w:val="yellow"/>
        </w:rPr>
      </w:pPr>
      <w:r w:rsidRPr="556967CD">
        <w:rPr>
          <w:rFonts w:ascii="Calibri" w:eastAsia="Calibri" w:hAnsi="Calibri" w:cs="Calibri"/>
          <w:color w:val="000000" w:themeColor="text1"/>
        </w:rPr>
        <w:t xml:space="preserve">Can we </w:t>
      </w:r>
      <w:r w:rsidR="3905E1E7" w:rsidRPr="556967CD">
        <w:rPr>
          <w:rFonts w:ascii="Calibri" w:eastAsia="Calibri" w:hAnsi="Calibri" w:cs="Calibri"/>
          <w:color w:val="000000" w:themeColor="text1"/>
        </w:rPr>
        <w:t xml:space="preserve">better </w:t>
      </w:r>
      <w:r w:rsidRPr="556967CD">
        <w:rPr>
          <w:rFonts w:ascii="Calibri" w:eastAsia="Calibri" w:hAnsi="Calibri" w:cs="Calibri"/>
          <w:color w:val="000000" w:themeColor="text1"/>
        </w:rPr>
        <w:t>educate our parents on identifying their gifted students and following through on gifted identification to receive services?</w:t>
      </w:r>
    </w:p>
    <w:p w14:paraId="3919C54E" w14:textId="703F4F9E" w:rsidR="49D9DE25" w:rsidRDefault="49D9DE25" w:rsidP="556967CD">
      <w:pPr>
        <w:pStyle w:val="ListParagraph"/>
        <w:numPr>
          <w:ilvl w:val="1"/>
          <w:numId w:val="3"/>
        </w:numPr>
      </w:pPr>
      <w:r w:rsidRPr="556967CD">
        <w:t>Staffing budget</w:t>
      </w:r>
    </w:p>
    <w:p w14:paraId="7E9E4598" w14:textId="1C66249E" w:rsidR="49D9DE25" w:rsidRDefault="49D9DE25" w:rsidP="556967CD">
      <w:pPr>
        <w:pStyle w:val="ListParagraph"/>
        <w:numPr>
          <w:ilvl w:val="2"/>
          <w:numId w:val="3"/>
        </w:numPr>
        <w:rPr>
          <w:rFonts w:ascii="Calibri" w:eastAsia="Calibri" w:hAnsi="Calibri" w:cs="Calibri"/>
          <w:color w:val="000000" w:themeColor="text1"/>
        </w:rPr>
      </w:pPr>
      <w:r w:rsidRPr="556967CD">
        <w:rPr>
          <w:rFonts w:ascii="Calibri" w:eastAsia="Calibri" w:hAnsi="Calibri" w:cs="Calibri"/>
          <w:color w:val="000000" w:themeColor="text1"/>
        </w:rPr>
        <w:t>90% of proposed budget is dedicated to staffing – best practice is around 92%</w:t>
      </w:r>
    </w:p>
    <w:p w14:paraId="5272A263" w14:textId="76EAC549" w:rsidR="00A52CAA" w:rsidRDefault="4C28335A" w:rsidP="556967CD">
      <w:pPr>
        <w:pStyle w:val="ListParagraph"/>
        <w:numPr>
          <w:ilvl w:val="2"/>
          <w:numId w:val="3"/>
        </w:numPr>
      </w:pPr>
      <w:r w:rsidRPr="556967CD">
        <w:t xml:space="preserve">Computer lab teacher assistant- for </w:t>
      </w:r>
      <w:proofErr w:type="spellStart"/>
      <w:r w:rsidRPr="556967CD">
        <w:t>edmentum</w:t>
      </w:r>
      <w:proofErr w:type="spellEnd"/>
      <w:r w:rsidRPr="556967CD">
        <w:t>, virtual, remediation</w:t>
      </w:r>
    </w:p>
    <w:p w14:paraId="2ADDAAEB" w14:textId="14190CB1" w:rsidR="00A52CAA" w:rsidRDefault="4C28335A" w:rsidP="556967CD">
      <w:pPr>
        <w:pStyle w:val="ListParagraph"/>
        <w:numPr>
          <w:ilvl w:val="2"/>
          <w:numId w:val="3"/>
        </w:numPr>
      </w:pPr>
      <w:r w:rsidRPr="556967CD">
        <w:t>Expecting to hire a full-time gifted teacher around Nov. 1</w:t>
      </w:r>
    </w:p>
    <w:p w14:paraId="00095166" w14:textId="69711442" w:rsidR="00A52CAA" w:rsidRDefault="4C28335A" w:rsidP="556967CD">
      <w:pPr>
        <w:pStyle w:val="ListParagraph"/>
        <w:numPr>
          <w:ilvl w:val="2"/>
          <w:numId w:val="3"/>
        </w:numPr>
      </w:pPr>
      <w:r w:rsidRPr="556967CD">
        <w:t xml:space="preserve">Added positions- security, 3 counselors, </w:t>
      </w:r>
      <w:proofErr w:type="spellStart"/>
      <w:r w:rsidRPr="556967CD">
        <w:t>esol</w:t>
      </w:r>
      <w:proofErr w:type="spellEnd"/>
      <w:r w:rsidRPr="556967CD">
        <w:t xml:space="preserve"> teacher, history teacher, admin assistant (attendance data, certifying all-day codes dail</w:t>
      </w:r>
      <w:r w:rsidR="0D8A7E87" w:rsidRPr="556967CD">
        <w:t>y, address dropout and absenteeism goals)</w:t>
      </w:r>
    </w:p>
    <w:p w14:paraId="76E5315D" w14:textId="7B4A452B" w:rsidR="00A52CAA" w:rsidRDefault="0D8A7E87" w:rsidP="42FB1701">
      <w:pPr>
        <w:pStyle w:val="ListParagraph"/>
        <w:numPr>
          <w:ilvl w:val="1"/>
          <w:numId w:val="3"/>
        </w:numPr>
      </w:pPr>
      <w:r w:rsidRPr="556967CD">
        <w:t>Expenses (~$1.8 million from budget after staffing)</w:t>
      </w:r>
    </w:p>
    <w:p w14:paraId="3C71AE4C" w14:textId="50D66083" w:rsidR="00A52CAA" w:rsidRDefault="0D8A7E87" w:rsidP="42FB1701">
      <w:pPr>
        <w:pStyle w:val="ListParagraph"/>
        <w:numPr>
          <w:ilvl w:val="2"/>
          <w:numId w:val="3"/>
        </w:numPr>
      </w:pPr>
      <w:r w:rsidRPr="42FB1701">
        <w:t>Consider 9% inflation (supplies and materials cost more)</w:t>
      </w:r>
    </w:p>
    <w:p w14:paraId="0D407252" w14:textId="4CE92CB4" w:rsidR="00A52CAA" w:rsidRDefault="0D8A7E87" w:rsidP="42FB1701">
      <w:pPr>
        <w:pStyle w:val="ListParagraph"/>
        <w:numPr>
          <w:ilvl w:val="2"/>
          <w:numId w:val="3"/>
        </w:numPr>
      </w:pPr>
      <w:r w:rsidRPr="42FB1701">
        <w:t>Tech &amp; laptops- new bills for a new era</w:t>
      </w:r>
    </w:p>
    <w:p w14:paraId="172D9A54" w14:textId="55218946" w:rsidR="00A52CAA" w:rsidRDefault="0D8A7E87" w:rsidP="42FB1701">
      <w:pPr>
        <w:pStyle w:val="ListParagraph"/>
        <w:numPr>
          <w:ilvl w:val="2"/>
          <w:numId w:val="3"/>
        </w:numPr>
      </w:pPr>
      <w:r w:rsidRPr="42FB1701">
        <w:t>Substitutes</w:t>
      </w:r>
    </w:p>
    <w:p w14:paraId="16D1B792" w14:textId="25186E1B" w:rsidR="00A52CAA" w:rsidRDefault="0D8A7E87" w:rsidP="42FB1701">
      <w:pPr>
        <w:pStyle w:val="ListParagraph"/>
        <w:numPr>
          <w:ilvl w:val="2"/>
          <w:numId w:val="3"/>
        </w:numPr>
      </w:pPr>
      <w:r w:rsidRPr="556967CD">
        <w:t>After school tutoring hours (new budget line item</w:t>
      </w:r>
      <w:r w:rsidR="21752081" w:rsidRPr="556967CD">
        <w:t xml:space="preserve"> – used to be funded by ESSER/ARPA)</w:t>
      </w:r>
    </w:p>
    <w:p w14:paraId="157E4937" w14:textId="349059BB" w:rsidR="00A52CAA" w:rsidRDefault="0D8A7E87" w:rsidP="42FB1701">
      <w:pPr>
        <w:pStyle w:val="ListParagraph"/>
        <w:numPr>
          <w:ilvl w:val="2"/>
          <w:numId w:val="3"/>
        </w:numPr>
      </w:pPr>
      <w:r w:rsidRPr="556967CD">
        <w:t>New enrollees</w:t>
      </w:r>
    </w:p>
    <w:p w14:paraId="5589EA05" w14:textId="5305813A" w:rsidR="00A52CAA" w:rsidRDefault="0D8A7E87" w:rsidP="42FB1701">
      <w:pPr>
        <w:pStyle w:val="ListParagraph"/>
        <w:numPr>
          <w:ilvl w:val="2"/>
          <w:numId w:val="3"/>
        </w:numPr>
      </w:pPr>
      <w:r w:rsidRPr="556967CD">
        <w:t>Unpaid lunches</w:t>
      </w:r>
      <w:r w:rsidR="1C4B118E" w:rsidRPr="556967CD">
        <w:t xml:space="preserve"> (used to be funded by ESSER/ARPA)</w:t>
      </w:r>
    </w:p>
    <w:p w14:paraId="0A3978BC" w14:textId="262215EE" w:rsidR="00A52CAA" w:rsidRDefault="0D8A7E87" w:rsidP="42FB1701">
      <w:pPr>
        <w:pStyle w:val="ListParagraph"/>
        <w:numPr>
          <w:ilvl w:val="2"/>
          <w:numId w:val="3"/>
        </w:numPr>
      </w:pPr>
      <w:r w:rsidRPr="42FB1701">
        <w:t>Off-cycle books</w:t>
      </w:r>
    </w:p>
    <w:p w14:paraId="61775C04" w14:textId="2617F14E" w:rsidR="00A52CAA" w:rsidRDefault="0D8A7E87" w:rsidP="42FB1701">
      <w:pPr>
        <w:pStyle w:val="ListParagraph"/>
        <w:numPr>
          <w:ilvl w:val="2"/>
          <w:numId w:val="3"/>
        </w:numPr>
      </w:pPr>
      <w:r w:rsidRPr="42FB1701">
        <w:t>Software (I.e. IXL)</w:t>
      </w:r>
    </w:p>
    <w:p w14:paraId="5A36BF29" w14:textId="6CCF96C7" w:rsidR="00A52CAA" w:rsidRDefault="0D8A7E87" w:rsidP="42FB1701">
      <w:pPr>
        <w:pStyle w:val="ListParagraph"/>
        <w:numPr>
          <w:ilvl w:val="2"/>
          <w:numId w:val="3"/>
        </w:numPr>
      </w:pPr>
      <w:r w:rsidRPr="42FB1701">
        <w:t>Professional development</w:t>
      </w:r>
    </w:p>
    <w:p w14:paraId="33656BEE" w14:textId="4D51EE90" w:rsidR="00A52CAA" w:rsidRDefault="0D8A7E87" w:rsidP="42FB1701">
      <w:pPr>
        <w:pStyle w:val="ListParagraph"/>
        <w:numPr>
          <w:ilvl w:val="2"/>
          <w:numId w:val="3"/>
        </w:numPr>
      </w:pPr>
      <w:r w:rsidRPr="42FB1701">
        <w:t>Athletics</w:t>
      </w:r>
    </w:p>
    <w:p w14:paraId="2F168E13" w14:textId="5F0BF98A" w:rsidR="00A52CAA" w:rsidRDefault="0D8A7E87" w:rsidP="42FB1701">
      <w:pPr>
        <w:pStyle w:val="ListParagraph"/>
        <w:numPr>
          <w:ilvl w:val="2"/>
          <w:numId w:val="3"/>
        </w:numPr>
      </w:pPr>
      <w:r w:rsidRPr="42FB1701">
        <w:lastRenderedPageBreak/>
        <w:t>6</w:t>
      </w:r>
      <w:r w:rsidRPr="42FB1701">
        <w:rPr>
          <w:vertAlign w:val="superscript"/>
        </w:rPr>
        <w:t>th</w:t>
      </w:r>
      <w:r w:rsidRPr="42FB1701">
        <w:t xml:space="preserve"> sections (~20 this year)</w:t>
      </w:r>
    </w:p>
    <w:p w14:paraId="0B0A2FCF" w14:textId="4F67A818" w:rsidR="00A52CAA" w:rsidRDefault="0D8A7E87" w:rsidP="42FB1701">
      <w:pPr>
        <w:pStyle w:val="ListParagraph"/>
        <w:numPr>
          <w:ilvl w:val="2"/>
          <w:numId w:val="3"/>
        </w:numPr>
      </w:pPr>
      <w:r w:rsidRPr="42FB1701">
        <w:t>Student and staff recognition</w:t>
      </w:r>
    </w:p>
    <w:p w14:paraId="7F0E9395" w14:textId="4D3F248B" w:rsidR="00A52CAA" w:rsidRDefault="081E134D" w:rsidP="006D46BF">
      <w:pPr>
        <w:pStyle w:val="ListParagraph"/>
        <w:numPr>
          <w:ilvl w:val="1"/>
          <w:numId w:val="3"/>
        </w:numPr>
      </w:pPr>
      <w:r w:rsidRPr="556967CD">
        <w:t>PTSO seeks community sponsorships to help fund the school</w:t>
      </w:r>
    </w:p>
    <w:p w14:paraId="4CCDEC61" w14:textId="0174A35B" w:rsidR="00A52CAA" w:rsidRDefault="081E134D" w:rsidP="006D46BF">
      <w:pPr>
        <w:pStyle w:val="ListParagraph"/>
        <w:numPr>
          <w:ilvl w:val="2"/>
          <w:numId w:val="3"/>
        </w:numPr>
      </w:pPr>
      <w:r w:rsidRPr="42FB1701">
        <w:t xml:space="preserve">Ex: Grace church funds our </w:t>
      </w:r>
      <w:proofErr w:type="gramStart"/>
      <w:r w:rsidRPr="42FB1701">
        <w:t>after school</w:t>
      </w:r>
      <w:proofErr w:type="gramEnd"/>
      <w:r w:rsidRPr="42FB1701">
        <w:t xml:space="preserve"> buses</w:t>
      </w:r>
    </w:p>
    <w:p w14:paraId="7F86A4A7" w14:textId="4B82121B" w:rsidR="00A52CAA" w:rsidRDefault="6C3CE144" w:rsidP="006D46BF">
      <w:pPr>
        <w:pStyle w:val="Heading2"/>
      </w:pPr>
      <w:r w:rsidRPr="42FB1701">
        <w:rPr>
          <w:rFonts w:eastAsia="Calibri"/>
        </w:rPr>
        <w:t>IX.</w:t>
      </w:r>
      <w:r w:rsidR="006D46BF">
        <w:tab/>
      </w:r>
      <w:r w:rsidRPr="42FB1701">
        <w:rPr>
          <w:rFonts w:eastAsia="Calibri"/>
        </w:rPr>
        <w:t xml:space="preserve">VDOE Initiatives </w:t>
      </w:r>
    </w:p>
    <w:p w14:paraId="7B73C009" w14:textId="0C846744" w:rsidR="00A52CAA" w:rsidRDefault="6C3CE144" w:rsidP="006D46BF">
      <w:pPr>
        <w:pStyle w:val="Heading2"/>
      </w:pPr>
      <w:r w:rsidRPr="42FB1701">
        <w:rPr>
          <w:rFonts w:eastAsia="Calibri"/>
        </w:rPr>
        <w:t>X.</w:t>
      </w:r>
      <w:r w:rsidR="006D46BF">
        <w:tab/>
      </w:r>
      <w:r w:rsidRPr="42FB1701">
        <w:rPr>
          <w:rFonts w:eastAsia="Calibri"/>
        </w:rPr>
        <w:t>Continuous Improvement Plan</w:t>
      </w:r>
    </w:p>
    <w:p w14:paraId="2BEE4669" w14:textId="21670EA3" w:rsidR="00A52CAA" w:rsidRDefault="48B3F8E9" w:rsidP="556967CD">
      <w:pPr>
        <w:pStyle w:val="ListParagraph"/>
        <w:numPr>
          <w:ilvl w:val="0"/>
          <w:numId w:val="2"/>
        </w:numPr>
        <w:rPr>
          <w:rFonts w:ascii="Calibri" w:eastAsia="Calibri" w:hAnsi="Calibri" w:cs="Calibri"/>
          <w:color w:val="000000" w:themeColor="text1"/>
        </w:rPr>
      </w:pPr>
      <w:r w:rsidRPr="556967CD">
        <w:rPr>
          <w:rFonts w:ascii="Calibri" w:eastAsia="Calibri" w:hAnsi="Calibri" w:cs="Calibri"/>
          <w:color w:val="000000" w:themeColor="text1"/>
        </w:rPr>
        <w:t>Built around 3 areas of concern from VDOE accreditation report</w:t>
      </w:r>
      <w:r w:rsidR="5D1D9FE7" w:rsidRPr="556967CD">
        <w:rPr>
          <w:rFonts w:ascii="Calibri" w:eastAsia="Calibri" w:hAnsi="Calibri" w:cs="Calibri"/>
          <w:color w:val="000000" w:themeColor="text1"/>
        </w:rPr>
        <w:t xml:space="preserve"> (</w:t>
      </w:r>
      <w:r w:rsidR="0B03F47A" w:rsidRPr="556967CD">
        <w:rPr>
          <w:rFonts w:ascii="Calibri" w:eastAsia="Calibri" w:hAnsi="Calibri" w:cs="Calibri"/>
          <w:color w:val="000000" w:themeColor="text1"/>
        </w:rPr>
        <w:t>SPED English, chronic absenteeism, dropout rate)</w:t>
      </w:r>
    </w:p>
    <w:p w14:paraId="753555C9" w14:textId="1DDFCA15" w:rsidR="00A52CAA" w:rsidRDefault="6C3CE144" w:rsidP="006D46BF">
      <w:pPr>
        <w:pStyle w:val="Heading2"/>
      </w:pPr>
      <w:r w:rsidRPr="42FB1701">
        <w:rPr>
          <w:rFonts w:eastAsia="Calibri"/>
        </w:rPr>
        <w:t>XI.</w:t>
      </w:r>
      <w:r w:rsidR="006D46BF">
        <w:tab/>
      </w:r>
      <w:r w:rsidRPr="42FB1701">
        <w:rPr>
          <w:rFonts w:eastAsia="Calibri"/>
        </w:rPr>
        <w:t>Open Chair</w:t>
      </w:r>
    </w:p>
    <w:p w14:paraId="1EF40233" w14:textId="77777777" w:rsidR="006D46BF" w:rsidRDefault="6C3CE144" w:rsidP="006D46BF">
      <w:pPr>
        <w:pStyle w:val="Heading2"/>
        <w:rPr>
          <w:rFonts w:eastAsia="Calibri"/>
        </w:rPr>
      </w:pPr>
      <w:r w:rsidRPr="556967CD">
        <w:rPr>
          <w:rFonts w:eastAsia="Calibri"/>
        </w:rPr>
        <w:t>XII.</w:t>
      </w:r>
      <w:r w:rsidR="006D46BF">
        <w:tab/>
      </w:r>
      <w:r w:rsidRPr="556967CD">
        <w:rPr>
          <w:rFonts w:eastAsia="Calibri"/>
        </w:rPr>
        <w:t>Next Meeting</w:t>
      </w:r>
    </w:p>
    <w:p w14:paraId="52BF00EF" w14:textId="6CBDEAE0" w:rsidR="00A52CAA" w:rsidRDefault="6C3CE144" w:rsidP="006D46BF">
      <w:pPr>
        <w:pStyle w:val="ListParagraph"/>
        <w:numPr>
          <w:ilvl w:val="0"/>
          <w:numId w:val="9"/>
        </w:numPr>
      </w:pPr>
      <w:r w:rsidRPr="006D46BF">
        <w:rPr>
          <w:rFonts w:ascii="Calibri" w:eastAsia="Calibri" w:hAnsi="Calibri" w:cs="Calibri"/>
          <w:color w:val="000000" w:themeColor="text1"/>
        </w:rPr>
        <w:t>January 19, 2023 at 6 PM</w:t>
      </w:r>
      <w:r w:rsidR="2DDFF636" w:rsidRPr="006D46BF">
        <w:rPr>
          <w:rFonts w:ascii="Calibri" w:eastAsia="Calibri" w:hAnsi="Calibri" w:cs="Calibri"/>
          <w:color w:val="000000" w:themeColor="text1"/>
        </w:rPr>
        <w:t xml:space="preserve"> in library</w:t>
      </w:r>
    </w:p>
    <w:p w14:paraId="287AFA80" w14:textId="2790F5F7" w:rsidR="00A52CAA" w:rsidRDefault="332BDABA" w:rsidP="556967CD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color w:val="000000" w:themeColor="text1"/>
        </w:rPr>
      </w:pPr>
      <w:r w:rsidRPr="556967CD">
        <w:rPr>
          <w:rFonts w:ascii="Calibri" w:eastAsia="Calibri" w:hAnsi="Calibri" w:cs="Calibri"/>
          <w:color w:val="000000" w:themeColor="text1"/>
        </w:rPr>
        <w:t>Push for recruitment</w:t>
      </w:r>
      <w:r w:rsidR="08977F41" w:rsidRPr="556967CD">
        <w:rPr>
          <w:rFonts w:ascii="Calibri" w:eastAsia="Calibri" w:hAnsi="Calibri" w:cs="Calibri"/>
          <w:color w:val="000000" w:themeColor="text1"/>
        </w:rPr>
        <w:t>- Need to invite a parent from each community to attend meetings</w:t>
      </w:r>
    </w:p>
    <w:p w14:paraId="3BA57E87" w14:textId="2FAB3890" w:rsidR="00A52CAA" w:rsidRDefault="00A52CAA" w:rsidP="42FB1701">
      <w:pPr>
        <w:rPr>
          <w:rFonts w:ascii="Calibri" w:eastAsia="Calibri" w:hAnsi="Calibri" w:cs="Calibri"/>
          <w:color w:val="000000" w:themeColor="text1"/>
        </w:rPr>
      </w:pPr>
    </w:p>
    <w:p w14:paraId="2C078E63" w14:textId="1A5F1D4E" w:rsidR="00A52CAA" w:rsidRDefault="6C3CE144" w:rsidP="42FB1701">
      <w:pPr>
        <w:rPr>
          <w:rFonts w:ascii="Calibri" w:eastAsia="Calibri" w:hAnsi="Calibri" w:cs="Calibri"/>
          <w:color w:val="000000" w:themeColor="text1"/>
        </w:rPr>
      </w:pPr>
      <w:r w:rsidRPr="42FB1701">
        <w:rPr>
          <w:rFonts w:ascii="Calibri" w:eastAsia="Calibri" w:hAnsi="Calibri" w:cs="Calibri"/>
          <w:color w:val="000000" w:themeColor="text1"/>
        </w:rPr>
        <w:t xml:space="preserve">Meeting adjourned: </w:t>
      </w:r>
      <w:r w:rsidR="50AADA2E" w:rsidRPr="42FB1701">
        <w:rPr>
          <w:rFonts w:ascii="Calibri" w:eastAsia="Calibri" w:hAnsi="Calibri" w:cs="Calibri"/>
          <w:color w:val="000000" w:themeColor="text1"/>
        </w:rPr>
        <w:t>7:04 pm</w:t>
      </w:r>
    </w:p>
    <w:sectPr w:rsidR="00A52C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5703C"/>
    <w:multiLevelType w:val="hybridMultilevel"/>
    <w:tmpl w:val="1C8EC0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046884"/>
    <w:multiLevelType w:val="hybridMultilevel"/>
    <w:tmpl w:val="96724300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1E07CFB0"/>
    <w:multiLevelType w:val="hybridMultilevel"/>
    <w:tmpl w:val="E97A83A6"/>
    <w:lvl w:ilvl="0" w:tplc="FBC685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54BA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ACE96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040B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3678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BEC02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7070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D86C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7E6F0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EA9D43"/>
    <w:multiLevelType w:val="hybridMultilevel"/>
    <w:tmpl w:val="282A26FE"/>
    <w:lvl w:ilvl="0" w:tplc="396AFA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1CF2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69EEA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7620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1264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E0CCB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1409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DEF1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73CC6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F6388A"/>
    <w:multiLevelType w:val="hybridMultilevel"/>
    <w:tmpl w:val="78024196"/>
    <w:lvl w:ilvl="0" w:tplc="6CF8CB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C80D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E0E7E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AC7A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D060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689A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FE68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B450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7AD7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EDCA4F"/>
    <w:multiLevelType w:val="hybridMultilevel"/>
    <w:tmpl w:val="C5E43268"/>
    <w:lvl w:ilvl="0" w:tplc="0D3632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48A7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A887C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3CB2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5C3B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B66BB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306F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4847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D322C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365C6B"/>
    <w:multiLevelType w:val="hybridMultilevel"/>
    <w:tmpl w:val="309A0A2C"/>
    <w:lvl w:ilvl="0" w:tplc="8904EA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3888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330E6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20C0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80ED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19673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1047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F4F2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8E6C1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709B29"/>
    <w:multiLevelType w:val="hybridMultilevel"/>
    <w:tmpl w:val="3AEE2A50"/>
    <w:lvl w:ilvl="0" w:tplc="BEC894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6ACD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97642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9271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4008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DFA27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EE0C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2C1C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540B6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ED15FD"/>
    <w:multiLevelType w:val="hybridMultilevel"/>
    <w:tmpl w:val="4574D2CA"/>
    <w:lvl w:ilvl="0" w:tplc="423444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6F2E5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2EAA1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DCFD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2224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778DD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F848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2418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19C79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5C6DB2"/>
    <w:multiLevelType w:val="hybridMultilevel"/>
    <w:tmpl w:val="A036A0AA"/>
    <w:lvl w:ilvl="0" w:tplc="41863B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78D7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ABE22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4A60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0ADD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6C91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70FE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CAB6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E60A1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9"/>
  </w:num>
  <w:num w:numId="5">
    <w:abstractNumId w:val="7"/>
  </w:num>
  <w:num w:numId="6">
    <w:abstractNumId w:val="6"/>
  </w:num>
  <w:num w:numId="7">
    <w:abstractNumId w:val="2"/>
  </w:num>
  <w:num w:numId="8">
    <w:abstractNumId w:val="8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123AEB6"/>
    <w:rsid w:val="006D46BF"/>
    <w:rsid w:val="00A52CAA"/>
    <w:rsid w:val="0230E8DD"/>
    <w:rsid w:val="030B2D48"/>
    <w:rsid w:val="0513EE3A"/>
    <w:rsid w:val="05C497A6"/>
    <w:rsid w:val="066A66EE"/>
    <w:rsid w:val="07523FEF"/>
    <w:rsid w:val="07C01939"/>
    <w:rsid w:val="081E134D"/>
    <w:rsid w:val="08977F41"/>
    <w:rsid w:val="09D69690"/>
    <w:rsid w:val="0AD7BBD6"/>
    <w:rsid w:val="0B03F47A"/>
    <w:rsid w:val="0B7028DD"/>
    <w:rsid w:val="0BE336CA"/>
    <w:rsid w:val="0C33D92A"/>
    <w:rsid w:val="0D8A7E87"/>
    <w:rsid w:val="0DA563F8"/>
    <w:rsid w:val="0DE8D1E8"/>
    <w:rsid w:val="0F073F65"/>
    <w:rsid w:val="0F6B79EC"/>
    <w:rsid w:val="12A31AAE"/>
    <w:rsid w:val="13E64EBD"/>
    <w:rsid w:val="144C5BF2"/>
    <w:rsid w:val="14E7528C"/>
    <w:rsid w:val="15194937"/>
    <w:rsid w:val="1626C953"/>
    <w:rsid w:val="177E7957"/>
    <w:rsid w:val="1796AF84"/>
    <w:rsid w:val="1850E9F9"/>
    <w:rsid w:val="186AE243"/>
    <w:rsid w:val="18919F21"/>
    <w:rsid w:val="18EF1465"/>
    <w:rsid w:val="1A4BF8A4"/>
    <w:rsid w:val="1C4B118E"/>
    <w:rsid w:val="1DF07925"/>
    <w:rsid w:val="1DFEF5B2"/>
    <w:rsid w:val="1ED178A7"/>
    <w:rsid w:val="1F259E2B"/>
    <w:rsid w:val="200361A0"/>
    <w:rsid w:val="20178A12"/>
    <w:rsid w:val="203679C1"/>
    <w:rsid w:val="20B819C5"/>
    <w:rsid w:val="20C16E8C"/>
    <w:rsid w:val="2121810C"/>
    <w:rsid w:val="21752081"/>
    <w:rsid w:val="2206C6B2"/>
    <w:rsid w:val="2270E2F2"/>
    <w:rsid w:val="23506B1E"/>
    <w:rsid w:val="23E1F185"/>
    <w:rsid w:val="26A95D7B"/>
    <w:rsid w:val="26EF8EA8"/>
    <w:rsid w:val="278CAF9B"/>
    <w:rsid w:val="283D049E"/>
    <w:rsid w:val="28CC8071"/>
    <w:rsid w:val="29BFACA2"/>
    <w:rsid w:val="2A193F67"/>
    <w:rsid w:val="2ACC97F2"/>
    <w:rsid w:val="2C6020BE"/>
    <w:rsid w:val="2C83F834"/>
    <w:rsid w:val="2CA32848"/>
    <w:rsid w:val="2DDFF636"/>
    <w:rsid w:val="2EE3FC98"/>
    <w:rsid w:val="2FC80145"/>
    <w:rsid w:val="31408AD1"/>
    <w:rsid w:val="317A00F5"/>
    <w:rsid w:val="31DEF94E"/>
    <w:rsid w:val="321619FD"/>
    <w:rsid w:val="32D74FC8"/>
    <w:rsid w:val="32D94806"/>
    <w:rsid w:val="32EBB117"/>
    <w:rsid w:val="332BDABA"/>
    <w:rsid w:val="336F481C"/>
    <w:rsid w:val="3464B4F7"/>
    <w:rsid w:val="3493DC24"/>
    <w:rsid w:val="34E9CDAE"/>
    <w:rsid w:val="35571054"/>
    <w:rsid w:val="37325270"/>
    <w:rsid w:val="37493C52"/>
    <w:rsid w:val="374BDFD2"/>
    <w:rsid w:val="3862C0D1"/>
    <w:rsid w:val="38855B81"/>
    <w:rsid w:val="3905E1E7"/>
    <w:rsid w:val="39206F4D"/>
    <w:rsid w:val="39D5D06C"/>
    <w:rsid w:val="3A1406DB"/>
    <w:rsid w:val="3A5E8115"/>
    <w:rsid w:val="3A9B0246"/>
    <w:rsid w:val="3B2629AC"/>
    <w:rsid w:val="3B590F32"/>
    <w:rsid w:val="3B71C7C8"/>
    <w:rsid w:val="3B798E53"/>
    <w:rsid w:val="3C1EBB96"/>
    <w:rsid w:val="3D3EC979"/>
    <w:rsid w:val="3E095D5F"/>
    <w:rsid w:val="3E1214E9"/>
    <w:rsid w:val="3F0FBDA0"/>
    <w:rsid w:val="3FCAEA8D"/>
    <w:rsid w:val="4090C775"/>
    <w:rsid w:val="4140FE21"/>
    <w:rsid w:val="422C3DC7"/>
    <w:rsid w:val="424C1143"/>
    <w:rsid w:val="4277924F"/>
    <w:rsid w:val="42FB1701"/>
    <w:rsid w:val="43E785F6"/>
    <w:rsid w:val="448943F3"/>
    <w:rsid w:val="44A82C1B"/>
    <w:rsid w:val="44EBD6F3"/>
    <w:rsid w:val="4563DE89"/>
    <w:rsid w:val="45A697A5"/>
    <w:rsid w:val="4717F4E3"/>
    <w:rsid w:val="48857D66"/>
    <w:rsid w:val="489B7F4B"/>
    <w:rsid w:val="48ACBA22"/>
    <w:rsid w:val="48B3F8E9"/>
    <w:rsid w:val="495DB158"/>
    <w:rsid w:val="49D9DE25"/>
    <w:rsid w:val="4C28335A"/>
    <w:rsid w:val="4CA8CFAC"/>
    <w:rsid w:val="4DEEA6CA"/>
    <w:rsid w:val="4E25D9A5"/>
    <w:rsid w:val="4F0AC0CF"/>
    <w:rsid w:val="50316948"/>
    <w:rsid w:val="507820D7"/>
    <w:rsid w:val="50AADA2E"/>
    <w:rsid w:val="5112C274"/>
    <w:rsid w:val="5123AEB6"/>
    <w:rsid w:val="51DD0D3F"/>
    <w:rsid w:val="52426191"/>
    <w:rsid w:val="52829228"/>
    <w:rsid w:val="528B33EE"/>
    <w:rsid w:val="53823267"/>
    <w:rsid w:val="5395D66C"/>
    <w:rsid w:val="53DE31F2"/>
    <w:rsid w:val="54A107A5"/>
    <w:rsid w:val="54B8CC88"/>
    <w:rsid w:val="54E83516"/>
    <w:rsid w:val="551E02C8"/>
    <w:rsid w:val="55629415"/>
    <w:rsid w:val="556967CD"/>
    <w:rsid w:val="5801A821"/>
    <w:rsid w:val="5948CFBB"/>
    <w:rsid w:val="5AFECF30"/>
    <w:rsid w:val="5BEB0BA9"/>
    <w:rsid w:val="5C05F9BF"/>
    <w:rsid w:val="5C80707D"/>
    <w:rsid w:val="5C94AB44"/>
    <w:rsid w:val="5D1D9FE7"/>
    <w:rsid w:val="5E745C38"/>
    <w:rsid w:val="5F173A4E"/>
    <w:rsid w:val="5F9F7FA4"/>
    <w:rsid w:val="60BCB4FA"/>
    <w:rsid w:val="60D66E1C"/>
    <w:rsid w:val="613B5005"/>
    <w:rsid w:val="61E16D8A"/>
    <w:rsid w:val="6258855B"/>
    <w:rsid w:val="62626B1F"/>
    <w:rsid w:val="632A5E85"/>
    <w:rsid w:val="633B0D77"/>
    <w:rsid w:val="63E44060"/>
    <w:rsid w:val="63F455BC"/>
    <w:rsid w:val="6472F0C7"/>
    <w:rsid w:val="648B8262"/>
    <w:rsid w:val="64D0AA71"/>
    <w:rsid w:val="652305A7"/>
    <w:rsid w:val="6622652D"/>
    <w:rsid w:val="662752C3"/>
    <w:rsid w:val="6890997F"/>
    <w:rsid w:val="68B6E617"/>
    <w:rsid w:val="68B84627"/>
    <w:rsid w:val="693D0D23"/>
    <w:rsid w:val="6A7E0FD5"/>
    <w:rsid w:val="6ABEAB5C"/>
    <w:rsid w:val="6B694323"/>
    <w:rsid w:val="6B89E75B"/>
    <w:rsid w:val="6C33B29D"/>
    <w:rsid w:val="6C3CE144"/>
    <w:rsid w:val="6CE1EFBD"/>
    <w:rsid w:val="6D51F7BD"/>
    <w:rsid w:val="6EDCD6D2"/>
    <w:rsid w:val="706A8C80"/>
    <w:rsid w:val="71AD735A"/>
    <w:rsid w:val="71B560E0"/>
    <w:rsid w:val="75C79C38"/>
    <w:rsid w:val="7645D29C"/>
    <w:rsid w:val="77181123"/>
    <w:rsid w:val="7824A264"/>
    <w:rsid w:val="7A9EFF49"/>
    <w:rsid w:val="7B6D7DFD"/>
    <w:rsid w:val="7B97E036"/>
    <w:rsid w:val="7DA57285"/>
    <w:rsid w:val="7E8BF662"/>
    <w:rsid w:val="7E93E3E8"/>
    <w:rsid w:val="7F233E1D"/>
    <w:rsid w:val="7F5643B0"/>
    <w:rsid w:val="7FAFE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23AEB6"/>
  <w15:chartTrackingRefBased/>
  <w15:docId w15:val="{8007C519-CCE1-4690-8B4B-947206D41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D46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46B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46B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6D46B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D46B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6D46B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46B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D46B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867</Words>
  <Characters>4945</Characters>
  <Application>Microsoft Office Word</Application>
  <DocSecurity>0</DocSecurity>
  <Lines>41</Lines>
  <Paragraphs>11</Paragraphs>
  <ScaleCrop>false</ScaleCrop>
  <Company/>
  <LinksUpToDate>false</LinksUpToDate>
  <CharactersWithSpaces>5801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J. Miller</dc:creator>
  <cp:keywords/>
  <dc:description/>
  <cp:lastModifiedBy>Veronica J. Miller</cp:lastModifiedBy>
  <cp:revision>2</cp:revision>
  <dcterms:created xsi:type="dcterms:W3CDTF">2022-10-20T21:49:00Z</dcterms:created>
  <dcterms:modified xsi:type="dcterms:W3CDTF">2022-12-13T20:18:00Z</dcterms:modified>
</cp:coreProperties>
</file>